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781684" w:rsidRPr="00781684" w:rsidTr="00781684">
        <w:tc>
          <w:tcPr>
            <w:tcW w:w="4395" w:type="dxa"/>
          </w:tcPr>
          <w:p w:rsidR="00781684" w:rsidRPr="00781684" w:rsidRDefault="00781684" w:rsidP="00781684">
            <w:pPr>
              <w:contextualSpacing/>
              <w:jc w:val="center"/>
              <w:rPr>
                <w:rFonts w:ascii="Times New Roman" w:hAnsi="Times New Roman" w:cs="Times New Roman"/>
                <w:sz w:val="26"/>
                <w:szCs w:val="28"/>
                <w:lang w:val="vi-VN"/>
              </w:rPr>
            </w:pPr>
            <w:r w:rsidRPr="00781684">
              <w:rPr>
                <w:rFonts w:ascii="Times New Roman" w:hAnsi="Times New Roman" w:cs="Times New Roman"/>
                <w:sz w:val="26"/>
                <w:szCs w:val="28"/>
                <w:lang w:val="vi-VN"/>
              </w:rPr>
              <w:t>ỦY BAN NHÂN DÂN QUẬN 12</w:t>
            </w:r>
          </w:p>
          <w:p w:rsidR="00781684" w:rsidRPr="00781684" w:rsidRDefault="00781684" w:rsidP="00781684">
            <w:pPr>
              <w:contextualSpacing/>
              <w:jc w:val="center"/>
              <w:rPr>
                <w:rFonts w:ascii="Times New Roman" w:hAnsi="Times New Roman" w:cs="Times New Roman"/>
                <w:b/>
                <w:sz w:val="26"/>
                <w:szCs w:val="28"/>
                <w:lang w:val="vi-VN"/>
              </w:rPr>
            </w:pPr>
            <w:r w:rsidRPr="00781684">
              <w:rPr>
                <w:rFonts w:ascii="Times New Roman" w:hAnsi="Times New Roman" w:cs="Times New Roman"/>
                <w:b/>
                <w:sz w:val="26"/>
                <w:szCs w:val="28"/>
                <w:lang w:val="vi-VN"/>
              </w:rPr>
              <w:t>PHÒNG GIÁO DỤC VÀ ĐÀO TẠO</w:t>
            </w:r>
          </w:p>
          <w:p w:rsidR="00781684" w:rsidRPr="00781684" w:rsidRDefault="00781684" w:rsidP="00781684">
            <w:pPr>
              <w:contextualSpacing/>
              <w:jc w:val="center"/>
              <w:rPr>
                <w:rFonts w:ascii="Times New Roman" w:hAnsi="Times New Roman" w:cs="Times New Roman"/>
                <w:lang w:val="vi-VN"/>
              </w:rPr>
            </w:pPr>
            <w:r w:rsidRPr="00781684">
              <w:rPr>
                <w:rFonts w:ascii="Times New Roman" w:hAnsi="Times New Roman" w:cs="Times New Roman"/>
                <w:noProof/>
                <w:lang w:val="vi-VN"/>
              </w:rPr>
              <mc:AlternateContent>
                <mc:Choice Requires="wps">
                  <w:drawing>
                    <wp:anchor distT="0" distB="0" distL="114300" distR="114300" simplePos="0" relativeHeight="251660288" behindDoc="0" locked="0" layoutInCell="1" allowOverlap="1" wp14:anchorId="6CCB6B1B" wp14:editId="52D8E6DA">
                      <wp:simplePos x="0" y="0"/>
                      <wp:positionH relativeFrom="column">
                        <wp:posOffset>754098</wp:posOffset>
                      </wp:positionH>
                      <wp:positionV relativeFrom="paragraph">
                        <wp:posOffset>27231</wp:posOffset>
                      </wp:positionV>
                      <wp:extent cx="1041991"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10419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4pt,2.15pt" to="141.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" strokecolor="black [3200]" strokeweight=".5pt">
                      <v:stroke joinstyle="miter"/>
                    </v:line>
                  </w:pict>
                </mc:Fallback>
              </mc:AlternateContent>
            </w:r>
          </w:p>
        </w:tc>
        <w:tc>
          <w:tcPr>
            <w:tcW w:w="5670" w:type="dxa"/>
          </w:tcPr>
          <w:p w:rsidR="00781684" w:rsidRPr="00781684" w:rsidRDefault="00781684" w:rsidP="00781684">
            <w:pPr>
              <w:contextualSpacing/>
              <w:jc w:val="center"/>
              <w:rPr>
                <w:rFonts w:ascii="Times New Roman" w:hAnsi="Times New Roman" w:cs="Times New Roman"/>
                <w:b/>
                <w:sz w:val="26"/>
                <w:szCs w:val="28"/>
                <w:lang w:val="vi-VN"/>
              </w:rPr>
            </w:pPr>
            <w:r w:rsidRPr="00781684">
              <w:rPr>
                <w:rFonts w:ascii="Times New Roman" w:hAnsi="Times New Roman" w:cs="Times New Roman"/>
                <w:b/>
                <w:sz w:val="26"/>
                <w:szCs w:val="28"/>
                <w:lang w:val="vi-VN"/>
              </w:rPr>
              <w:t>CỘNG HÒA XÃ HỘI CHỦ NGHĨA VIỆT NAM</w:t>
            </w:r>
          </w:p>
          <w:p w:rsidR="00781684" w:rsidRPr="00781684" w:rsidRDefault="00781684" w:rsidP="00781684">
            <w:pPr>
              <w:contextualSpacing/>
              <w:jc w:val="center"/>
              <w:rPr>
                <w:rFonts w:ascii="Times New Roman" w:hAnsi="Times New Roman" w:cs="Times New Roman"/>
                <w:b/>
                <w:sz w:val="26"/>
                <w:szCs w:val="28"/>
                <w:lang w:val="vi-VN"/>
              </w:rPr>
            </w:pPr>
            <w:r w:rsidRPr="00781684">
              <w:rPr>
                <w:rFonts w:ascii="Times New Roman" w:hAnsi="Times New Roman" w:cs="Times New Roman"/>
                <w:b/>
                <w:sz w:val="28"/>
                <w:szCs w:val="28"/>
                <w:lang w:val="vi-VN"/>
              </w:rPr>
              <w:t>Độc lậ</w:t>
            </w:r>
            <w:r w:rsidRPr="00781684">
              <w:rPr>
                <w:rFonts w:ascii="Times New Roman" w:hAnsi="Times New Roman" w:cs="Times New Roman"/>
                <w:b/>
                <w:sz w:val="28"/>
                <w:szCs w:val="28"/>
                <w:lang w:val="vi-VN"/>
              </w:rPr>
              <w:t>p -</w:t>
            </w:r>
            <w:r w:rsidRPr="00781684">
              <w:rPr>
                <w:rFonts w:ascii="Times New Roman" w:hAnsi="Times New Roman" w:cs="Times New Roman"/>
                <w:b/>
                <w:sz w:val="28"/>
                <w:szCs w:val="28"/>
                <w:lang w:val="vi-VN"/>
              </w:rPr>
              <w:t xml:space="preserve"> Tự</w:t>
            </w:r>
            <w:r w:rsidRPr="00781684">
              <w:rPr>
                <w:rFonts w:ascii="Times New Roman" w:hAnsi="Times New Roman" w:cs="Times New Roman"/>
                <w:b/>
                <w:sz w:val="28"/>
                <w:szCs w:val="28"/>
                <w:lang w:val="vi-VN"/>
              </w:rPr>
              <w:t xml:space="preserve"> do - </w:t>
            </w:r>
            <w:r w:rsidRPr="00781684">
              <w:rPr>
                <w:rFonts w:ascii="Times New Roman" w:hAnsi="Times New Roman" w:cs="Times New Roman"/>
                <w:b/>
                <w:sz w:val="28"/>
                <w:szCs w:val="28"/>
                <w:lang w:val="vi-VN"/>
              </w:rPr>
              <w:t>Hạnh phúc</w:t>
            </w:r>
          </w:p>
          <w:p w:rsidR="00781684" w:rsidRPr="00781684" w:rsidRDefault="00781684" w:rsidP="00781684">
            <w:pPr>
              <w:contextualSpacing/>
              <w:jc w:val="center"/>
              <w:rPr>
                <w:rFonts w:ascii="Times New Roman" w:hAnsi="Times New Roman" w:cs="Times New Roman"/>
                <w:lang w:val="vi-VN"/>
              </w:rPr>
            </w:pPr>
            <w:r w:rsidRPr="00781684">
              <w:rPr>
                <w:rFonts w:ascii="Times New Roman" w:hAnsi="Times New Roman" w:cs="Times New Roman"/>
                <w:noProof/>
                <w:lang w:val="vi-VN"/>
              </w:rPr>
              <mc:AlternateContent>
                <mc:Choice Requires="wps">
                  <w:drawing>
                    <wp:anchor distT="0" distB="0" distL="114300" distR="114300" simplePos="0" relativeHeight="251659264" behindDoc="0" locked="0" layoutInCell="1" allowOverlap="1" wp14:anchorId="661D1AFA" wp14:editId="05A0C43D">
                      <wp:simplePos x="0" y="0"/>
                      <wp:positionH relativeFrom="column">
                        <wp:posOffset>653312</wp:posOffset>
                      </wp:positionH>
                      <wp:positionV relativeFrom="paragraph">
                        <wp:posOffset>12626</wp:posOffset>
                      </wp:positionV>
                      <wp:extent cx="2179674"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21796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45pt,1pt" to="223.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" strokecolor="black [3200]" strokeweight=".5pt">
                      <v:stroke joinstyle="miter"/>
                    </v:line>
                  </w:pict>
                </mc:Fallback>
              </mc:AlternateContent>
            </w:r>
          </w:p>
        </w:tc>
      </w:tr>
      <w:tr w:rsidR="00781684" w:rsidRPr="00781684" w:rsidTr="00781684">
        <w:tc>
          <w:tcPr>
            <w:tcW w:w="4395" w:type="dxa"/>
          </w:tcPr>
          <w:p w:rsidR="00781684" w:rsidRPr="00781684" w:rsidRDefault="00781684" w:rsidP="00781684">
            <w:pPr>
              <w:contextualSpacing/>
              <w:jc w:val="center"/>
              <w:rPr>
                <w:rFonts w:ascii="Times New Roman" w:hAnsi="Times New Roman" w:cs="Times New Roman"/>
                <w:sz w:val="26"/>
                <w:szCs w:val="28"/>
                <w:lang w:val="vi-VN"/>
              </w:rPr>
            </w:pPr>
            <w:r w:rsidRPr="00781684">
              <w:rPr>
                <w:rFonts w:ascii="Times New Roman" w:hAnsi="Times New Roman" w:cs="Times New Roman"/>
                <w:sz w:val="26"/>
                <w:szCs w:val="28"/>
                <w:lang w:val="vi-VN"/>
              </w:rPr>
              <w:t>Số</w:t>
            </w:r>
            <w:r w:rsidR="00D0098D">
              <w:rPr>
                <w:rFonts w:ascii="Times New Roman" w:hAnsi="Times New Roman" w:cs="Times New Roman"/>
                <w:sz w:val="26"/>
                <w:szCs w:val="28"/>
                <w:lang w:val="vi-VN"/>
              </w:rPr>
              <w:t xml:space="preserve">:   </w:t>
            </w:r>
            <w:r w:rsidR="00D0098D">
              <w:rPr>
                <w:rFonts w:ascii="Times New Roman" w:hAnsi="Times New Roman" w:cs="Times New Roman"/>
                <w:sz w:val="26"/>
                <w:szCs w:val="28"/>
              </w:rPr>
              <w:t>691</w:t>
            </w:r>
            <w:r w:rsidRPr="00781684">
              <w:rPr>
                <w:rFonts w:ascii="Times New Roman" w:hAnsi="Times New Roman" w:cs="Times New Roman"/>
                <w:sz w:val="26"/>
                <w:szCs w:val="28"/>
                <w:lang w:val="vi-VN"/>
              </w:rPr>
              <w:t>/GDĐT</w:t>
            </w:r>
            <w:r w:rsidRPr="00781684">
              <w:rPr>
                <w:rFonts w:ascii="Times New Roman" w:hAnsi="Times New Roman" w:cs="Times New Roman"/>
                <w:sz w:val="26"/>
                <w:szCs w:val="28"/>
                <w:lang w:val="vi-VN"/>
              </w:rPr>
              <w:t>-PT</w:t>
            </w:r>
          </w:p>
          <w:p w:rsidR="00781684" w:rsidRPr="00781684" w:rsidRDefault="00781684" w:rsidP="00781684">
            <w:pPr>
              <w:contextualSpacing/>
              <w:jc w:val="center"/>
              <w:rPr>
                <w:rFonts w:ascii="Times New Roman" w:hAnsi="Times New Roman" w:cs="Times New Roman"/>
                <w:sz w:val="26"/>
                <w:szCs w:val="24"/>
                <w:lang w:val="vi-VN"/>
              </w:rPr>
            </w:pPr>
            <w:r w:rsidRPr="00781684">
              <w:rPr>
                <w:rFonts w:ascii="Times New Roman" w:hAnsi="Times New Roman" w:cs="Times New Roman"/>
                <w:sz w:val="26"/>
                <w:szCs w:val="24"/>
                <w:lang w:val="vi-VN"/>
              </w:rPr>
              <w:t>Về triển khai Kế hoạch tuyên truyền</w:t>
            </w:r>
          </w:p>
          <w:p w:rsidR="00781684" w:rsidRPr="00781684" w:rsidRDefault="00781684" w:rsidP="00781684">
            <w:pPr>
              <w:contextualSpacing/>
              <w:jc w:val="center"/>
              <w:rPr>
                <w:rFonts w:ascii="Times New Roman" w:hAnsi="Times New Roman" w:cs="Times New Roman"/>
                <w:sz w:val="26"/>
                <w:szCs w:val="24"/>
                <w:lang w:val="vi-VN"/>
              </w:rPr>
            </w:pPr>
            <w:r w:rsidRPr="00781684">
              <w:rPr>
                <w:rFonts w:ascii="Times New Roman" w:hAnsi="Times New Roman" w:cs="Times New Roman"/>
                <w:sz w:val="26"/>
                <w:szCs w:val="24"/>
                <w:lang w:val="vi-VN"/>
              </w:rPr>
              <w:t>công tác phòng, chống dịch Covid-19</w:t>
            </w:r>
          </w:p>
          <w:p w:rsidR="00781684" w:rsidRPr="00781684" w:rsidRDefault="00781684" w:rsidP="00781684">
            <w:pPr>
              <w:contextualSpacing/>
              <w:jc w:val="center"/>
              <w:rPr>
                <w:rFonts w:ascii="Times New Roman" w:hAnsi="Times New Roman" w:cs="Times New Roman"/>
                <w:sz w:val="26"/>
                <w:szCs w:val="24"/>
                <w:lang w:val="vi-VN"/>
              </w:rPr>
            </w:pPr>
            <w:r w:rsidRPr="00781684">
              <w:rPr>
                <w:rFonts w:ascii="Times New Roman" w:hAnsi="Times New Roman" w:cs="Times New Roman"/>
                <w:sz w:val="26"/>
                <w:szCs w:val="24"/>
                <w:lang w:val="vi-VN"/>
              </w:rPr>
              <w:t>trong thời gian giãn cách xã hội theo</w:t>
            </w:r>
          </w:p>
          <w:p w:rsidR="00781684" w:rsidRPr="00781684" w:rsidRDefault="00781684" w:rsidP="00781684">
            <w:pPr>
              <w:contextualSpacing/>
              <w:jc w:val="center"/>
              <w:rPr>
                <w:rFonts w:ascii="Times New Roman" w:hAnsi="Times New Roman" w:cs="Times New Roman"/>
                <w:lang w:val="vi-VN"/>
              </w:rPr>
            </w:pPr>
            <w:r w:rsidRPr="00781684">
              <w:rPr>
                <w:rFonts w:ascii="Times New Roman" w:hAnsi="Times New Roman" w:cs="Times New Roman"/>
                <w:sz w:val="26"/>
                <w:szCs w:val="24"/>
                <w:lang w:val="vi-VN"/>
              </w:rPr>
              <w:t>Chỉ thị 16 của Thủ tướng Chính phủ</w:t>
            </w:r>
          </w:p>
        </w:tc>
        <w:tc>
          <w:tcPr>
            <w:tcW w:w="5670" w:type="dxa"/>
          </w:tcPr>
          <w:p w:rsidR="00781684" w:rsidRPr="00781684" w:rsidRDefault="00781684" w:rsidP="00781684">
            <w:pPr>
              <w:contextualSpacing/>
              <w:jc w:val="center"/>
              <w:rPr>
                <w:rFonts w:ascii="Times New Roman" w:hAnsi="Times New Roman" w:cs="Times New Roman"/>
                <w:lang w:val="vi-VN"/>
              </w:rPr>
            </w:pPr>
            <w:r w:rsidRPr="00781684">
              <w:rPr>
                <w:rFonts w:ascii="Times New Roman" w:hAnsi="Times New Roman" w:cs="Times New Roman"/>
                <w:i/>
                <w:sz w:val="28"/>
                <w:szCs w:val="28"/>
                <w:lang w:val="vi-VN"/>
              </w:rPr>
              <w:t>Quậ</w:t>
            </w:r>
            <w:r w:rsidR="00D0098D">
              <w:rPr>
                <w:rFonts w:ascii="Times New Roman" w:hAnsi="Times New Roman" w:cs="Times New Roman"/>
                <w:i/>
                <w:sz w:val="28"/>
                <w:szCs w:val="28"/>
                <w:lang w:val="vi-VN"/>
              </w:rPr>
              <w:t>n 12, ngày</w:t>
            </w:r>
            <w:r w:rsidR="00D0098D">
              <w:rPr>
                <w:rFonts w:ascii="Times New Roman" w:hAnsi="Times New Roman" w:cs="Times New Roman"/>
                <w:i/>
                <w:sz w:val="28"/>
                <w:szCs w:val="28"/>
              </w:rPr>
              <w:t xml:space="preserve"> 15 </w:t>
            </w:r>
            <w:r w:rsidRPr="00781684">
              <w:rPr>
                <w:rFonts w:ascii="Times New Roman" w:hAnsi="Times New Roman" w:cs="Times New Roman"/>
                <w:i/>
                <w:sz w:val="28"/>
                <w:szCs w:val="28"/>
                <w:lang w:val="vi-VN"/>
              </w:rPr>
              <w:t>tháng 7 năm 2021</w:t>
            </w:r>
          </w:p>
        </w:tc>
      </w:tr>
    </w:tbl>
    <w:p w:rsidR="00053284" w:rsidRPr="00781684" w:rsidRDefault="00053284" w:rsidP="00C81F60">
      <w:pPr>
        <w:rPr>
          <w:rFonts w:ascii="Times New Roman" w:hAnsi="Times New Roman" w:cs="Times New Roman"/>
          <w:lang w:val="vi-VN"/>
        </w:rPr>
      </w:pPr>
    </w:p>
    <w:p w:rsidR="00C81F60" w:rsidRPr="00781684" w:rsidRDefault="00053284" w:rsidP="00053284">
      <w:pPr>
        <w:spacing w:after="0" w:line="240" w:lineRule="auto"/>
        <w:jc w:val="both"/>
        <w:rPr>
          <w:rFonts w:ascii="Times New Roman" w:hAnsi="Times New Roman" w:cs="Times New Roman"/>
          <w:sz w:val="28"/>
          <w:szCs w:val="28"/>
          <w:lang w:val="vi-VN"/>
        </w:rPr>
      </w:pPr>
      <w:r w:rsidRPr="00781684">
        <w:rPr>
          <w:rFonts w:ascii="Times New Roman" w:hAnsi="Times New Roman" w:cs="Times New Roman"/>
          <w:sz w:val="28"/>
          <w:szCs w:val="28"/>
          <w:lang w:val="vi-VN"/>
        </w:rPr>
        <w:t xml:space="preserve">                                    Kính gửi: </w:t>
      </w:r>
    </w:p>
    <w:p w:rsidR="00053284" w:rsidRPr="00781684" w:rsidRDefault="00053284" w:rsidP="00053284">
      <w:pPr>
        <w:spacing w:after="0" w:line="240" w:lineRule="auto"/>
        <w:jc w:val="both"/>
        <w:rPr>
          <w:rFonts w:ascii="Times New Roman" w:hAnsi="Times New Roman" w:cs="Times New Roman"/>
          <w:sz w:val="28"/>
          <w:szCs w:val="28"/>
          <w:lang w:val="vi-VN"/>
        </w:rPr>
      </w:pPr>
      <w:r w:rsidRPr="00781684">
        <w:rPr>
          <w:rFonts w:ascii="Times New Roman" w:hAnsi="Times New Roman" w:cs="Times New Roman"/>
          <w:sz w:val="28"/>
          <w:szCs w:val="28"/>
          <w:lang w:val="vi-VN"/>
        </w:rPr>
        <w:t xml:space="preserve">                                                   - Hiệu trưởng các trường MN, TH, THCS.</w:t>
      </w:r>
    </w:p>
    <w:p w:rsidR="00053284" w:rsidRPr="00781684" w:rsidRDefault="00053284" w:rsidP="00053284">
      <w:pPr>
        <w:spacing w:after="0" w:line="240" w:lineRule="auto"/>
        <w:jc w:val="both"/>
        <w:rPr>
          <w:rFonts w:ascii="Times New Roman" w:hAnsi="Times New Roman" w:cs="Times New Roman"/>
          <w:sz w:val="28"/>
          <w:szCs w:val="28"/>
          <w:lang w:val="vi-VN"/>
        </w:rPr>
      </w:pPr>
      <w:r w:rsidRPr="00781684">
        <w:rPr>
          <w:rFonts w:ascii="Times New Roman" w:hAnsi="Times New Roman" w:cs="Times New Roman"/>
          <w:sz w:val="28"/>
          <w:szCs w:val="28"/>
          <w:lang w:val="vi-VN"/>
        </w:rPr>
        <w:t xml:space="preserve">                                                   - Thủ trưởng các đơn vị trực thuộc.</w:t>
      </w:r>
    </w:p>
    <w:p w:rsidR="00053284" w:rsidRPr="00781684" w:rsidRDefault="00053284" w:rsidP="00053284">
      <w:pPr>
        <w:spacing w:after="0" w:line="240" w:lineRule="auto"/>
        <w:jc w:val="both"/>
        <w:rPr>
          <w:rFonts w:ascii="Times New Roman" w:hAnsi="Times New Roman" w:cs="Times New Roman"/>
          <w:sz w:val="28"/>
          <w:szCs w:val="28"/>
          <w:lang w:val="vi-VN"/>
        </w:rPr>
      </w:pPr>
    </w:p>
    <w:p w:rsidR="00C81F60" w:rsidRPr="00781684" w:rsidRDefault="00C81F60" w:rsidP="00781684">
      <w:pPr>
        <w:spacing w:before="120" w:after="120" w:line="240" w:lineRule="auto"/>
        <w:ind w:firstLine="720"/>
        <w:jc w:val="both"/>
        <w:rPr>
          <w:rFonts w:ascii="Times New Roman" w:hAnsi="Times New Roman" w:cs="Times New Roman"/>
          <w:sz w:val="28"/>
          <w:szCs w:val="28"/>
          <w:lang w:val="vi-VN"/>
        </w:rPr>
      </w:pPr>
      <w:r w:rsidRPr="00781684">
        <w:rPr>
          <w:rFonts w:ascii="Times New Roman" w:hAnsi="Times New Roman" w:cs="Times New Roman"/>
          <w:sz w:val="28"/>
          <w:szCs w:val="28"/>
          <w:lang w:val="vi-VN"/>
        </w:rPr>
        <w:t>Căn cứ Chỉ thị số 16/CT-TTg ngày 31 tháng 3 năm 2020 của Thủ tướng Chính phủ về thực hiện các biện pháp cấp bách phòng, chống dị</w:t>
      </w:r>
      <w:r w:rsidR="00053284" w:rsidRPr="00781684">
        <w:rPr>
          <w:rFonts w:ascii="Times New Roman" w:hAnsi="Times New Roman" w:cs="Times New Roman"/>
          <w:sz w:val="28"/>
          <w:szCs w:val="28"/>
          <w:lang w:val="vi-VN"/>
        </w:rPr>
        <w:t>ch Covid</w:t>
      </w:r>
      <w:r w:rsidRPr="00781684">
        <w:rPr>
          <w:rFonts w:ascii="Times New Roman" w:hAnsi="Times New Roman" w:cs="Times New Roman"/>
          <w:sz w:val="28"/>
          <w:szCs w:val="28"/>
          <w:lang w:val="vi-VN"/>
        </w:rPr>
        <w:t>-19;</w:t>
      </w:r>
    </w:p>
    <w:p w:rsidR="00C81F60" w:rsidRPr="00781684" w:rsidRDefault="00C81F60" w:rsidP="00781684">
      <w:pPr>
        <w:spacing w:before="120" w:after="120" w:line="240" w:lineRule="auto"/>
        <w:ind w:firstLine="720"/>
        <w:jc w:val="both"/>
        <w:rPr>
          <w:rFonts w:ascii="Times New Roman" w:hAnsi="Times New Roman" w:cs="Times New Roman"/>
          <w:sz w:val="28"/>
          <w:szCs w:val="28"/>
          <w:lang w:val="vi-VN"/>
        </w:rPr>
      </w:pPr>
      <w:r w:rsidRPr="00781684">
        <w:rPr>
          <w:rFonts w:ascii="Times New Roman" w:hAnsi="Times New Roman" w:cs="Times New Roman"/>
          <w:sz w:val="28"/>
          <w:szCs w:val="28"/>
          <w:lang w:val="vi-VN"/>
        </w:rPr>
        <w:t>Căn cứ Công văn 2279/UBND -VX ngày 08 tháng 7 năm 2021 của Ủy ban nhân dân Thành phố về áp dụng các biện pháp phòng, chống dị</w:t>
      </w:r>
      <w:r w:rsidR="00053284" w:rsidRPr="00781684">
        <w:rPr>
          <w:rFonts w:ascii="Times New Roman" w:hAnsi="Times New Roman" w:cs="Times New Roman"/>
          <w:sz w:val="28"/>
          <w:szCs w:val="28"/>
          <w:lang w:val="vi-VN"/>
        </w:rPr>
        <w:t>ch COVID</w:t>
      </w:r>
      <w:r w:rsidRPr="00781684">
        <w:rPr>
          <w:rFonts w:ascii="Times New Roman" w:hAnsi="Times New Roman" w:cs="Times New Roman"/>
          <w:sz w:val="28"/>
          <w:szCs w:val="28"/>
          <w:lang w:val="vi-VN"/>
        </w:rPr>
        <w:t>-19 theo tinh thần nội dung Chỉ thị số 16/CT-TTg ngày 31 tháng 3 năm 2020 của Thủ tướng Chính phủ</w:t>
      </w:r>
      <w:r w:rsidR="00781684" w:rsidRPr="00781684">
        <w:rPr>
          <w:rFonts w:ascii="Times New Roman" w:hAnsi="Times New Roman" w:cs="Times New Roman"/>
          <w:sz w:val="28"/>
          <w:szCs w:val="28"/>
          <w:lang w:val="vi-VN"/>
        </w:rPr>
        <w:t>;</w:t>
      </w:r>
    </w:p>
    <w:p w:rsidR="00C81F60" w:rsidRPr="00781684" w:rsidRDefault="00C81F60" w:rsidP="00781684">
      <w:pPr>
        <w:spacing w:before="120" w:after="120" w:line="240" w:lineRule="auto"/>
        <w:ind w:firstLine="720"/>
        <w:jc w:val="both"/>
        <w:rPr>
          <w:rFonts w:ascii="Times New Roman" w:hAnsi="Times New Roman" w:cs="Times New Roman"/>
          <w:sz w:val="28"/>
          <w:szCs w:val="28"/>
          <w:lang w:val="vi-VN"/>
        </w:rPr>
      </w:pPr>
      <w:r w:rsidRPr="00781684">
        <w:rPr>
          <w:rFonts w:ascii="Times New Roman" w:hAnsi="Times New Roman" w:cs="Times New Roman"/>
          <w:sz w:val="28"/>
          <w:szCs w:val="28"/>
          <w:lang w:val="vi-VN"/>
        </w:rPr>
        <w:t>Thực hiện Công văn 291-CV/QU ngày 08 tháng 7 năm 2021 của Quận ủy về lãnh đạo thực hiện các biện pháp phòng, chống dịch Covid-19 theo Chỉ thị 16/CT-TTg của Thủ tướng Chính phủ</w:t>
      </w:r>
      <w:r w:rsidR="00781684" w:rsidRPr="00781684">
        <w:rPr>
          <w:rFonts w:ascii="Times New Roman" w:hAnsi="Times New Roman" w:cs="Times New Roman"/>
          <w:sz w:val="28"/>
          <w:szCs w:val="28"/>
          <w:lang w:val="vi-VN"/>
        </w:rPr>
        <w:t>;</w:t>
      </w:r>
    </w:p>
    <w:p w:rsidR="00053284" w:rsidRPr="00781684" w:rsidRDefault="00053284" w:rsidP="00781684">
      <w:pPr>
        <w:spacing w:before="120" w:after="120" w:line="240" w:lineRule="auto"/>
        <w:ind w:firstLine="720"/>
        <w:jc w:val="both"/>
        <w:rPr>
          <w:rFonts w:ascii="Times New Roman" w:hAnsi="Times New Roman" w:cs="Times New Roman"/>
          <w:sz w:val="28"/>
          <w:szCs w:val="28"/>
          <w:lang w:val="vi-VN"/>
        </w:rPr>
      </w:pPr>
      <w:r w:rsidRPr="00781684">
        <w:rPr>
          <w:rFonts w:ascii="Times New Roman" w:hAnsi="Times New Roman" w:cs="Times New Roman"/>
          <w:sz w:val="28"/>
          <w:szCs w:val="28"/>
          <w:lang w:val="vi-VN"/>
        </w:rPr>
        <w:t>Căn cứ</w:t>
      </w:r>
      <w:r w:rsidR="00C81F60" w:rsidRPr="00781684">
        <w:rPr>
          <w:rFonts w:ascii="Times New Roman" w:hAnsi="Times New Roman" w:cs="Times New Roman"/>
          <w:sz w:val="28"/>
          <w:szCs w:val="28"/>
          <w:lang w:val="vi-VN"/>
        </w:rPr>
        <w:t xml:space="preserve"> Quyết định số 3240/QĐ-UBND ngày 06 tháng 7 năm 2021 của Ủy ban nhân dân Quận 12 về kiện toàn Ban Chỉ đạo phòng, chống dị</w:t>
      </w:r>
      <w:r w:rsidRPr="00781684">
        <w:rPr>
          <w:rFonts w:ascii="Times New Roman" w:hAnsi="Times New Roman" w:cs="Times New Roman"/>
          <w:sz w:val="28"/>
          <w:szCs w:val="28"/>
          <w:lang w:val="vi-VN"/>
        </w:rPr>
        <w:t>ch Covid</w:t>
      </w:r>
      <w:r w:rsidR="00C81F60" w:rsidRPr="00781684">
        <w:rPr>
          <w:rFonts w:ascii="Times New Roman" w:hAnsi="Times New Roman" w:cs="Times New Roman"/>
          <w:sz w:val="28"/>
          <w:szCs w:val="28"/>
          <w:lang w:val="vi-VN"/>
        </w:rPr>
        <w:t>-19 Quậ</w:t>
      </w:r>
      <w:r w:rsidR="00781684" w:rsidRPr="00781684">
        <w:rPr>
          <w:rFonts w:ascii="Times New Roman" w:hAnsi="Times New Roman" w:cs="Times New Roman"/>
          <w:sz w:val="28"/>
          <w:szCs w:val="28"/>
          <w:lang w:val="vi-VN"/>
        </w:rPr>
        <w:t>n 12;</w:t>
      </w:r>
    </w:p>
    <w:p w:rsidR="00053284" w:rsidRPr="00781684" w:rsidRDefault="00053284" w:rsidP="00781684">
      <w:pPr>
        <w:spacing w:before="120" w:after="120" w:line="240" w:lineRule="auto"/>
        <w:ind w:firstLine="720"/>
        <w:jc w:val="both"/>
        <w:rPr>
          <w:rFonts w:ascii="Times New Roman" w:hAnsi="Times New Roman" w:cs="Times New Roman"/>
          <w:sz w:val="28"/>
          <w:szCs w:val="28"/>
          <w:lang w:val="vi-VN"/>
        </w:rPr>
      </w:pPr>
      <w:r w:rsidRPr="00781684">
        <w:rPr>
          <w:rFonts w:ascii="Times New Roman" w:hAnsi="Times New Roman" w:cs="Times New Roman"/>
          <w:sz w:val="28"/>
          <w:szCs w:val="28"/>
          <w:lang w:val="vi-VN"/>
        </w:rPr>
        <w:t>Thực hiện Kế hoạch số 08-KH/NTT ngày 13 tháng 7 năm 2021 của Nhóm Tuyên truyền theo Quyết định 3240/QĐ-UBND của Ủy ban nhân dân quận,</w:t>
      </w:r>
    </w:p>
    <w:p w:rsidR="00C81F60" w:rsidRPr="00781684" w:rsidRDefault="00053284" w:rsidP="00781684">
      <w:pPr>
        <w:spacing w:before="120" w:after="120" w:line="240" w:lineRule="auto"/>
        <w:ind w:firstLine="720"/>
        <w:jc w:val="both"/>
        <w:rPr>
          <w:rFonts w:ascii="Times New Roman" w:hAnsi="Times New Roman" w:cs="Times New Roman"/>
          <w:sz w:val="28"/>
          <w:szCs w:val="28"/>
          <w:lang w:val="vi-VN"/>
        </w:rPr>
      </w:pPr>
      <w:r w:rsidRPr="00781684">
        <w:rPr>
          <w:rFonts w:ascii="Times New Roman" w:hAnsi="Times New Roman" w:cs="Times New Roman"/>
          <w:sz w:val="28"/>
          <w:szCs w:val="28"/>
          <w:lang w:val="vi-VN"/>
        </w:rPr>
        <w:t>Phòng Giáo dục và Đào tạo</w:t>
      </w:r>
      <w:r w:rsidR="00C81F60" w:rsidRPr="00781684">
        <w:rPr>
          <w:rFonts w:ascii="Times New Roman" w:hAnsi="Times New Roman" w:cs="Times New Roman"/>
          <w:sz w:val="28"/>
          <w:szCs w:val="28"/>
          <w:lang w:val="vi-VN"/>
        </w:rPr>
        <w:t xml:space="preserve"> </w:t>
      </w:r>
      <w:r w:rsidRPr="00781684">
        <w:rPr>
          <w:rFonts w:ascii="Times New Roman" w:hAnsi="Times New Roman" w:cs="Times New Roman"/>
          <w:sz w:val="28"/>
          <w:szCs w:val="28"/>
          <w:lang w:val="vi-VN"/>
        </w:rPr>
        <w:t>hướng dẫn các trường</w:t>
      </w:r>
      <w:r w:rsidR="00C81F60" w:rsidRPr="00781684">
        <w:rPr>
          <w:rFonts w:ascii="Times New Roman" w:hAnsi="Times New Roman" w:cs="Times New Roman"/>
          <w:sz w:val="28"/>
          <w:szCs w:val="28"/>
          <w:lang w:val="vi-VN"/>
        </w:rPr>
        <w:t xml:space="preserve"> tuyên truyền phòng, chống dị</w:t>
      </w:r>
      <w:r w:rsidR="007B0A93" w:rsidRPr="00781684">
        <w:rPr>
          <w:rFonts w:ascii="Times New Roman" w:hAnsi="Times New Roman" w:cs="Times New Roman"/>
          <w:sz w:val="28"/>
          <w:szCs w:val="28"/>
          <w:lang w:val="vi-VN"/>
        </w:rPr>
        <w:t>ch Covid-</w:t>
      </w:r>
      <w:r w:rsidR="00C81F60" w:rsidRPr="00781684">
        <w:rPr>
          <w:rFonts w:ascii="Times New Roman" w:hAnsi="Times New Roman" w:cs="Times New Roman"/>
          <w:sz w:val="28"/>
          <w:szCs w:val="28"/>
          <w:lang w:val="vi-VN"/>
        </w:rPr>
        <w:t>19 trong thời gian giãn cách xã hội theo Chỉ thị số 16 của Thủ tướng Chính phủ với nội dung như sau:</w:t>
      </w:r>
    </w:p>
    <w:p w:rsidR="00C81F60" w:rsidRPr="00781684" w:rsidRDefault="00C81F60" w:rsidP="00781684">
      <w:pPr>
        <w:spacing w:before="120" w:after="120" w:line="240" w:lineRule="auto"/>
        <w:ind w:firstLine="720"/>
        <w:jc w:val="both"/>
        <w:rPr>
          <w:rFonts w:ascii="Times New Roman" w:hAnsi="Times New Roman" w:cs="Times New Roman"/>
          <w:b/>
          <w:sz w:val="28"/>
          <w:szCs w:val="28"/>
          <w:lang w:val="vi-VN"/>
        </w:rPr>
      </w:pPr>
      <w:r w:rsidRPr="00781684">
        <w:rPr>
          <w:rFonts w:ascii="Times New Roman" w:hAnsi="Times New Roman" w:cs="Times New Roman"/>
          <w:b/>
          <w:sz w:val="28"/>
          <w:szCs w:val="28"/>
          <w:lang w:val="vi-VN"/>
        </w:rPr>
        <w:t xml:space="preserve">I. Mục đích, yêu cầu </w:t>
      </w:r>
    </w:p>
    <w:p w:rsidR="00C81F60" w:rsidRPr="00781684" w:rsidRDefault="00C81F60" w:rsidP="00781684">
      <w:pPr>
        <w:spacing w:before="120" w:after="120" w:line="240" w:lineRule="auto"/>
        <w:ind w:firstLine="720"/>
        <w:jc w:val="both"/>
        <w:rPr>
          <w:rFonts w:ascii="Times New Roman" w:hAnsi="Times New Roman" w:cs="Times New Roman"/>
          <w:sz w:val="28"/>
          <w:szCs w:val="28"/>
          <w:lang w:val="vi-VN"/>
        </w:rPr>
      </w:pPr>
      <w:r w:rsidRPr="00781684">
        <w:rPr>
          <w:rFonts w:ascii="Times New Roman" w:hAnsi="Times New Roman" w:cs="Times New Roman"/>
          <w:sz w:val="28"/>
          <w:szCs w:val="28"/>
          <w:lang w:val="vi-VN"/>
        </w:rPr>
        <w:t xml:space="preserve">- Tuyên truyền cho </w:t>
      </w:r>
      <w:r w:rsidR="007B0A93" w:rsidRPr="00781684">
        <w:rPr>
          <w:rFonts w:ascii="Times New Roman" w:hAnsi="Times New Roman" w:cs="Times New Roman"/>
          <w:sz w:val="28"/>
          <w:szCs w:val="28"/>
          <w:lang w:val="vi-VN"/>
        </w:rPr>
        <w:t>cán bộ, giáo viên, nhân viên, học sinh, phụ huynh học sinh</w:t>
      </w:r>
      <w:r w:rsidRPr="00781684">
        <w:rPr>
          <w:rFonts w:ascii="Times New Roman" w:hAnsi="Times New Roman" w:cs="Times New Roman"/>
          <w:sz w:val="28"/>
          <w:szCs w:val="28"/>
          <w:lang w:val="vi-VN"/>
        </w:rPr>
        <w:t xml:space="preserve"> hiểu các chính sách, giải pháp của Nhà nước, của Thành phố</w:t>
      </w:r>
      <w:r w:rsidR="00EE0254" w:rsidRPr="00781684">
        <w:rPr>
          <w:rFonts w:ascii="Times New Roman" w:hAnsi="Times New Roman" w:cs="Times New Roman"/>
          <w:sz w:val="28"/>
          <w:szCs w:val="28"/>
          <w:lang w:val="vi-VN"/>
        </w:rPr>
        <w:t>, Quận</w:t>
      </w:r>
      <w:r w:rsidRPr="00781684">
        <w:rPr>
          <w:rFonts w:ascii="Times New Roman" w:hAnsi="Times New Roman" w:cs="Times New Roman"/>
          <w:sz w:val="28"/>
          <w:szCs w:val="28"/>
          <w:lang w:val="vi-VN"/>
        </w:rPr>
        <w:t xml:space="preserve"> trong </w:t>
      </w:r>
      <w:r w:rsidR="00EE0254" w:rsidRPr="00781684">
        <w:rPr>
          <w:rFonts w:ascii="Times New Roman" w:hAnsi="Times New Roman" w:cs="Times New Roman"/>
          <w:sz w:val="28"/>
          <w:szCs w:val="28"/>
          <w:lang w:val="vi-VN"/>
        </w:rPr>
        <w:t xml:space="preserve">công tác </w:t>
      </w:r>
      <w:r w:rsidRPr="00781684">
        <w:rPr>
          <w:rFonts w:ascii="Times New Roman" w:hAnsi="Times New Roman" w:cs="Times New Roman"/>
          <w:sz w:val="28"/>
          <w:szCs w:val="28"/>
          <w:lang w:val="vi-VN"/>
        </w:rPr>
        <w:t>phòng, chống dị</w:t>
      </w:r>
      <w:r w:rsidR="007B0A93" w:rsidRPr="00781684">
        <w:rPr>
          <w:rFonts w:ascii="Times New Roman" w:hAnsi="Times New Roman" w:cs="Times New Roman"/>
          <w:sz w:val="28"/>
          <w:szCs w:val="28"/>
          <w:lang w:val="vi-VN"/>
        </w:rPr>
        <w:t>ch Covid-</w:t>
      </w:r>
      <w:r w:rsidRPr="00781684">
        <w:rPr>
          <w:rFonts w:ascii="Times New Roman" w:hAnsi="Times New Roman" w:cs="Times New Roman"/>
          <w:sz w:val="28"/>
          <w:szCs w:val="28"/>
          <w:lang w:val="vi-VN"/>
        </w:rPr>
        <w:t xml:space="preserve">19; từ đó </w:t>
      </w:r>
      <w:r w:rsidR="00EE0254" w:rsidRPr="00781684">
        <w:rPr>
          <w:rFonts w:ascii="Times New Roman" w:hAnsi="Times New Roman" w:cs="Times New Roman"/>
          <w:sz w:val="28"/>
          <w:szCs w:val="28"/>
          <w:lang w:val="vi-VN"/>
        </w:rPr>
        <w:t>nâng cao nhận thức về</w:t>
      </w:r>
      <w:r w:rsidRPr="00781684">
        <w:rPr>
          <w:rFonts w:ascii="Times New Roman" w:hAnsi="Times New Roman" w:cs="Times New Roman"/>
          <w:sz w:val="28"/>
          <w:szCs w:val="28"/>
          <w:lang w:val="vi-VN"/>
        </w:rPr>
        <w:t xml:space="preserve"> ý thức chấp hành và tự bảo vệ sức khỏe cho bản thân, gia đình và cộng đồng; góp phần không để lây lan dịch bệnh, nhất là tuyên truyền để </w:t>
      </w:r>
      <w:r w:rsidR="007B0A93" w:rsidRPr="00781684">
        <w:rPr>
          <w:rFonts w:ascii="Times New Roman" w:hAnsi="Times New Roman" w:cs="Times New Roman"/>
          <w:sz w:val="28"/>
          <w:szCs w:val="28"/>
          <w:lang w:val="vi-VN"/>
        </w:rPr>
        <w:t xml:space="preserve">cán bộ, giáo viên, nhân viên, học sinh, phụ huynh học sinh </w:t>
      </w:r>
      <w:r w:rsidRPr="00781684">
        <w:rPr>
          <w:rFonts w:ascii="Times New Roman" w:hAnsi="Times New Roman" w:cs="Times New Roman"/>
          <w:sz w:val="28"/>
          <w:szCs w:val="28"/>
          <w:lang w:val="vi-VN"/>
        </w:rPr>
        <w:t>hiểu, tự giác chấp hành các Quy định về giãn cách xã hội toàn Thành phố</w:t>
      </w:r>
      <w:r w:rsidR="00EE0254" w:rsidRPr="00781684">
        <w:rPr>
          <w:rFonts w:ascii="Times New Roman" w:hAnsi="Times New Roman" w:cs="Times New Roman"/>
          <w:sz w:val="28"/>
          <w:szCs w:val="28"/>
          <w:lang w:val="vi-VN"/>
        </w:rPr>
        <w:t xml:space="preserve"> tr</w:t>
      </w:r>
      <w:r w:rsidRPr="00781684">
        <w:rPr>
          <w:rFonts w:ascii="Times New Roman" w:hAnsi="Times New Roman" w:cs="Times New Roman"/>
          <w:sz w:val="28"/>
          <w:szCs w:val="28"/>
          <w:lang w:val="vi-VN"/>
        </w:rPr>
        <w:t>ong 15 ngày kể từ 0 giờ ngày 9</w:t>
      </w:r>
      <w:r w:rsidR="00EE0254" w:rsidRPr="00781684">
        <w:rPr>
          <w:rFonts w:ascii="Times New Roman" w:hAnsi="Times New Roman" w:cs="Times New Roman"/>
          <w:sz w:val="28"/>
          <w:szCs w:val="28"/>
          <w:lang w:val="vi-VN"/>
        </w:rPr>
        <w:t xml:space="preserve"> tháng </w:t>
      </w:r>
      <w:r w:rsidRPr="00781684">
        <w:rPr>
          <w:rFonts w:ascii="Times New Roman" w:hAnsi="Times New Roman" w:cs="Times New Roman"/>
          <w:sz w:val="28"/>
          <w:szCs w:val="28"/>
          <w:lang w:val="vi-VN"/>
        </w:rPr>
        <w:t>7</w:t>
      </w:r>
      <w:r w:rsidR="00EE0254" w:rsidRPr="00781684">
        <w:rPr>
          <w:rFonts w:ascii="Times New Roman" w:hAnsi="Times New Roman" w:cs="Times New Roman"/>
          <w:sz w:val="28"/>
          <w:szCs w:val="28"/>
          <w:lang w:val="vi-VN"/>
        </w:rPr>
        <w:t xml:space="preserve"> năm </w:t>
      </w:r>
      <w:r w:rsidRPr="00781684">
        <w:rPr>
          <w:rFonts w:ascii="Times New Roman" w:hAnsi="Times New Roman" w:cs="Times New Roman"/>
          <w:sz w:val="28"/>
          <w:szCs w:val="28"/>
          <w:lang w:val="vi-VN"/>
        </w:rPr>
        <w:t>2021</w:t>
      </w:r>
      <w:r w:rsidR="007B0A93" w:rsidRPr="00781684">
        <w:rPr>
          <w:rFonts w:ascii="Times New Roman" w:hAnsi="Times New Roman" w:cs="Times New Roman"/>
          <w:sz w:val="28"/>
          <w:szCs w:val="28"/>
          <w:lang w:val="vi-VN"/>
        </w:rPr>
        <w:t>.</w:t>
      </w:r>
    </w:p>
    <w:p w:rsidR="00C81F60" w:rsidRPr="00781684" w:rsidRDefault="00C81F60" w:rsidP="00781684">
      <w:pPr>
        <w:spacing w:before="120" w:after="120" w:line="240" w:lineRule="auto"/>
        <w:ind w:firstLine="720"/>
        <w:jc w:val="both"/>
        <w:rPr>
          <w:rFonts w:ascii="Times New Roman" w:hAnsi="Times New Roman" w:cs="Times New Roman"/>
          <w:sz w:val="28"/>
          <w:szCs w:val="28"/>
          <w:lang w:val="vi-VN"/>
        </w:rPr>
      </w:pPr>
      <w:r w:rsidRPr="00781684">
        <w:rPr>
          <w:rFonts w:ascii="Times New Roman" w:hAnsi="Times New Roman" w:cs="Times New Roman"/>
          <w:sz w:val="28"/>
          <w:szCs w:val="28"/>
          <w:lang w:val="vi-VN"/>
        </w:rPr>
        <w:t xml:space="preserve">- Tiếp tục tuyên truyền cho </w:t>
      </w:r>
      <w:r w:rsidR="007B0A93" w:rsidRPr="00781684">
        <w:rPr>
          <w:rFonts w:ascii="Times New Roman" w:hAnsi="Times New Roman" w:cs="Times New Roman"/>
          <w:sz w:val="28"/>
          <w:szCs w:val="28"/>
          <w:lang w:val="vi-VN"/>
        </w:rPr>
        <w:t xml:space="preserve">cán bộ, giáo viên, nhân viên, học sinh, phụ huynh học sinh </w:t>
      </w:r>
      <w:r w:rsidRPr="00781684">
        <w:rPr>
          <w:rFonts w:ascii="Times New Roman" w:hAnsi="Times New Roman" w:cs="Times New Roman"/>
          <w:sz w:val="28"/>
          <w:szCs w:val="28"/>
          <w:lang w:val="vi-VN"/>
        </w:rPr>
        <w:t>hiểu rõ hơn  nguy hiểm của biến chủng mớ</w:t>
      </w:r>
      <w:r w:rsidR="007B0A93" w:rsidRPr="00781684">
        <w:rPr>
          <w:rFonts w:ascii="Times New Roman" w:hAnsi="Times New Roman" w:cs="Times New Roman"/>
          <w:sz w:val="28"/>
          <w:szCs w:val="28"/>
          <w:lang w:val="vi-VN"/>
        </w:rPr>
        <w:t>i Delta (virus SARS</w:t>
      </w:r>
      <w:r w:rsidRPr="00781684">
        <w:rPr>
          <w:rFonts w:ascii="Times New Roman" w:hAnsi="Times New Roman" w:cs="Times New Roman"/>
          <w:sz w:val="28"/>
          <w:szCs w:val="28"/>
          <w:lang w:val="vi-VN"/>
        </w:rPr>
        <w:t xml:space="preserve">-COV-2); các biện pháp phòng chống dịch theo khuyến cáo của Bộ Y tế, Chỉ thị 16 của Thủ tướng Chính phủ và Công văn 2279 của Ủy ban nhân dân Thành </w:t>
      </w:r>
      <w:r w:rsidRPr="00781684">
        <w:rPr>
          <w:rFonts w:ascii="Times New Roman" w:hAnsi="Times New Roman" w:cs="Times New Roman"/>
          <w:sz w:val="28"/>
          <w:szCs w:val="28"/>
          <w:lang w:val="vi-VN"/>
        </w:rPr>
        <w:lastRenderedPageBreak/>
        <w:t xml:space="preserve">phố. Tuyên truyền để </w:t>
      </w:r>
      <w:r w:rsidR="007B0A93" w:rsidRPr="00781684">
        <w:rPr>
          <w:rFonts w:ascii="Times New Roman" w:hAnsi="Times New Roman" w:cs="Times New Roman"/>
          <w:sz w:val="28"/>
          <w:szCs w:val="28"/>
          <w:lang w:val="vi-VN"/>
        </w:rPr>
        <w:t xml:space="preserve">cán bộ, giáo viên, nhân viên, học sinh, phụ huynh học sinh </w:t>
      </w:r>
      <w:r w:rsidRPr="00781684">
        <w:rPr>
          <w:rFonts w:ascii="Times New Roman" w:hAnsi="Times New Roman" w:cs="Times New Roman"/>
          <w:sz w:val="28"/>
          <w:szCs w:val="28"/>
          <w:lang w:val="vi-VN"/>
        </w:rPr>
        <w:t xml:space="preserve">hiểu rõ về quy định cách ly y tế dạng F1 tại nhà để người bị cách ly và người dân khu vực hiểu, cảm thông và cùng  phối hợp thực hiện. Qua truyên truyền giúp </w:t>
      </w:r>
      <w:r w:rsidR="007B0A93" w:rsidRPr="00781684">
        <w:rPr>
          <w:rFonts w:ascii="Times New Roman" w:hAnsi="Times New Roman" w:cs="Times New Roman"/>
          <w:sz w:val="28"/>
          <w:szCs w:val="28"/>
          <w:lang w:val="vi-VN"/>
        </w:rPr>
        <w:t xml:space="preserve">cán bộ, giáo viên, nhân viên, học sinh, phụ huynh học sinh </w:t>
      </w:r>
      <w:r w:rsidRPr="00781684">
        <w:rPr>
          <w:rFonts w:ascii="Times New Roman" w:hAnsi="Times New Roman" w:cs="Times New Roman"/>
          <w:sz w:val="28"/>
          <w:szCs w:val="28"/>
          <w:lang w:val="vi-VN"/>
        </w:rPr>
        <w:t>không hoang mang lo lắng, đồng thời không được chủ quan lơ là, mất cảnh giác  trước tình hình dịch bệnh và thực hiện nghiêm các quy định phòng, chống dị</w:t>
      </w:r>
      <w:r w:rsidR="007B0A93" w:rsidRPr="00781684">
        <w:rPr>
          <w:rFonts w:ascii="Times New Roman" w:hAnsi="Times New Roman" w:cs="Times New Roman"/>
          <w:sz w:val="28"/>
          <w:szCs w:val="28"/>
          <w:lang w:val="vi-VN"/>
        </w:rPr>
        <w:t>ch Covid</w:t>
      </w:r>
      <w:r w:rsidRPr="00781684">
        <w:rPr>
          <w:rFonts w:ascii="Times New Roman" w:hAnsi="Times New Roman" w:cs="Times New Roman"/>
          <w:sz w:val="28"/>
          <w:szCs w:val="28"/>
          <w:lang w:val="vi-VN"/>
        </w:rPr>
        <w:t>-19.</w:t>
      </w:r>
    </w:p>
    <w:p w:rsidR="00C81F60" w:rsidRPr="00781684" w:rsidRDefault="00C81F60" w:rsidP="00781684">
      <w:pPr>
        <w:spacing w:before="120" w:after="120" w:line="240" w:lineRule="auto"/>
        <w:ind w:firstLine="720"/>
        <w:jc w:val="both"/>
        <w:rPr>
          <w:rFonts w:ascii="Times New Roman" w:hAnsi="Times New Roman" w:cs="Times New Roman"/>
          <w:sz w:val="28"/>
          <w:szCs w:val="28"/>
          <w:lang w:val="vi-VN"/>
        </w:rPr>
      </w:pPr>
      <w:r w:rsidRPr="00781684">
        <w:rPr>
          <w:rFonts w:ascii="Times New Roman" w:hAnsi="Times New Roman" w:cs="Times New Roman"/>
          <w:sz w:val="28"/>
          <w:szCs w:val="28"/>
          <w:lang w:val="vi-VN"/>
        </w:rPr>
        <w:t xml:space="preserve">- Kết hợp tuyên truyền với công tác đấu tranh phản bác với các luận điệu xuyên tạc chống phá của các thế lực thù địch, các thông tin giả, thông tin bóp méo sự thật gây hoang mang trong </w:t>
      </w:r>
      <w:r w:rsidR="007B0A93" w:rsidRPr="00781684">
        <w:rPr>
          <w:rFonts w:ascii="Times New Roman" w:hAnsi="Times New Roman" w:cs="Times New Roman"/>
          <w:sz w:val="28"/>
          <w:szCs w:val="28"/>
          <w:lang w:val="vi-VN"/>
        </w:rPr>
        <w:t>cán bộ, giáo viên, nhân viên, học sinh, phụ huynh học sinh.</w:t>
      </w:r>
    </w:p>
    <w:p w:rsidR="00C81F60" w:rsidRPr="00781684" w:rsidRDefault="00C81F60" w:rsidP="00781684">
      <w:pPr>
        <w:spacing w:before="120" w:after="120" w:line="240" w:lineRule="auto"/>
        <w:ind w:firstLine="720"/>
        <w:jc w:val="both"/>
        <w:rPr>
          <w:rFonts w:ascii="Times New Roman" w:hAnsi="Times New Roman" w:cs="Times New Roman"/>
          <w:sz w:val="28"/>
          <w:szCs w:val="28"/>
          <w:lang w:val="vi-VN"/>
        </w:rPr>
      </w:pPr>
      <w:r w:rsidRPr="00781684">
        <w:rPr>
          <w:rFonts w:ascii="Times New Roman" w:hAnsi="Times New Roman" w:cs="Times New Roman"/>
          <w:sz w:val="28"/>
          <w:szCs w:val="28"/>
          <w:lang w:val="vi-VN"/>
        </w:rPr>
        <w:t xml:space="preserve">- Phương pháp, nội dung tuyên truyền phải kịp thời; có sự </w:t>
      </w:r>
      <w:r w:rsidR="007B0A93" w:rsidRPr="00781684">
        <w:rPr>
          <w:rFonts w:ascii="Times New Roman" w:hAnsi="Times New Roman" w:cs="Times New Roman"/>
          <w:sz w:val="28"/>
          <w:szCs w:val="28"/>
          <w:lang w:val="vi-VN"/>
        </w:rPr>
        <w:t>chỉ đạo, quản lý chặt chẽ từ Ngành đến các trường.</w:t>
      </w:r>
    </w:p>
    <w:p w:rsidR="00C81F60" w:rsidRPr="00781684" w:rsidRDefault="00C81F60" w:rsidP="00781684">
      <w:pPr>
        <w:spacing w:before="120" w:after="120" w:line="240" w:lineRule="auto"/>
        <w:ind w:firstLine="720"/>
        <w:jc w:val="both"/>
        <w:rPr>
          <w:rFonts w:ascii="Times New Roman" w:hAnsi="Times New Roman" w:cs="Times New Roman"/>
          <w:b/>
          <w:sz w:val="28"/>
          <w:szCs w:val="28"/>
          <w:lang w:val="vi-VN"/>
        </w:rPr>
      </w:pPr>
      <w:r w:rsidRPr="00781684">
        <w:rPr>
          <w:rFonts w:ascii="Times New Roman" w:hAnsi="Times New Roman" w:cs="Times New Roman"/>
          <w:b/>
          <w:sz w:val="28"/>
          <w:szCs w:val="28"/>
          <w:lang w:val="vi-VN"/>
        </w:rPr>
        <w:t>II. Nội dung, hình thức tuyên truyền</w:t>
      </w:r>
    </w:p>
    <w:p w:rsidR="00C81F60" w:rsidRPr="00781684" w:rsidRDefault="00C81F60" w:rsidP="00781684">
      <w:pPr>
        <w:spacing w:before="120" w:after="120" w:line="240" w:lineRule="auto"/>
        <w:ind w:firstLine="720"/>
        <w:jc w:val="both"/>
        <w:rPr>
          <w:rFonts w:ascii="Times New Roman" w:hAnsi="Times New Roman" w:cs="Times New Roman"/>
          <w:b/>
          <w:sz w:val="28"/>
          <w:szCs w:val="28"/>
          <w:lang w:val="vi-VN"/>
        </w:rPr>
      </w:pPr>
      <w:r w:rsidRPr="00781684">
        <w:rPr>
          <w:rFonts w:ascii="Times New Roman" w:hAnsi="Times New Roman" w:cs="Times New Roman"/>
          <w:b/>
          <w:sz w:val="28"/>
          <w:szCs w:val="28"/>
          <w:lang w:val="vi-VN"/>
        </w:rPr>
        <w:t xml:space="preserve">Nội dung </w:t>
      </w:r>
    </w:p>
    <w:p w:rsidR="00C81F60" w:rsidRPr="00781684" w:rsidRDefault="00C81F60" w:rsidP="00781684">
      <w:pPr>
        <w:spacing w:before="120" w:after="120" w:line="240" w:lineRule="auto"/>
        <w:ind w:firstLine="720"/>
        <w:jc w:val="both"/>
        <w:rPr>
          <w:rFonts w:ascii="Times New Roman" w:hAnsi="Times New Roman" w:cs="Times New Roman"/>
          <w:sz w:val="28"/>
          <w:szCs w:val="28"/>
          <w:lang w:val="vi-VN"/>
        </w:rPr>
      </w:pPr>
      <w:r w:rsidRPr="00781684">
        <w:rPr>
          <w:rFonts w:ascii="Times New Roman" w:hAnsi="Times New Roman" w:cs="Times New Roman"/>
          <w:sz w:val="28"/>
          <w:szCs w:val="28"/>
          <w:lang w:val="vi-VN"/>
        </w:rPr>
        <w:t>- Tập trung tuyên truyền các biện pháp phòng chống dịch Covid-19 và thông điệp 5K của Bộ Y tế, Chỉ thị 16 của Thủ tướng Chính phủ và Công văn 2279 của Ủy ban nhân dân Thành phố về áp dụng các biện pháp phòng, chống dịch Covid-19; Công văn 2286 ngày 8 tháng 7 năm 2021 của  Ủy ban nhân dân Thành phố về việc hướng dẫn thí điểm cách ly y tế tại nhà cho đối tượng F1</w:t>
      </w:r>
      <w:r w:rsidR="00EE0254" w:rsidRPr="00781684">
        <w:rPr>
          <w:rFonts w:ascii="Times New Roman" w:hAnsi="Times New Roman" w:cs="Times New Roman"/>
          <w:sz w:val="28"/>
          <w:szCs w:val="28"/>
          <w:lang w:val="vi-VN"/>
        </w:rPr>
        <w:t>, vận động người dân khu vực có người cách ly tại nhà hãy chia sẽ và cùng phối hợp thực hiện</w:t>
      </w:r>
      <w:r w:rsidRPr="00781684">
        <w:rPr>
          <w:rFonts w:ascii="Times New Roman" w:hAnsi="Times New Roman" w:cs="Times New Roman"/>
          <w:sz w:val="28"/>
          <w:szCs w:val="28"/>
          <w:lang w:val="vi-VN"/>
        </w:rPr>
        <w:t xml:space="preserve">. </w:t>
      </w:r>
    </w:p>
    <w:p w:rsidR="00C81F60" w:rsidRPr="00781684" w:rsidRDefault="00C81F60" w:rsidP="00781684">
      <w:pPr>
        <w:spacing w:before="120" w:after="120" w:line="240" w:lineRule="auto"/>
        <w:ind w:firstLine="720"/>
        <w:jc w:val="both"/>
        <w:rPr>
          <w:rFonts w:ascii="Times New Roman" w:hAnsi="Times New Roman" w:cs="Times New Roman"/>
          <w:sz w:val="28"/>
          <w:szCs w:val="28"/>
          <w:lang w:val="vi-VN"/>
        </w:rPr>
      </w:pPr>
      <w:r w:rsidRPr="00781684">
        <w:rPr>
          <w:rFonts w:ascii="Times New Roman" w:hAnsi="Times New Roman" w:cs="Times New Roman"/>
          <w:sz w:val="28"/>
          <w:szCs w:val="28"/>
          <w:lang w:val="vi-VN"/>
        </w:rPr>
        <w:t>- Đấu tranh, phát hiện và xử lý kịp thời đối với các hành vi tung tin giả, thổi phồng sự thật, bóp méo sự thật gây bất lợi cho công tác phòng chống dịch bệnh của Đảng, Nhà nước và Nhân dân ta.</w:t>
      </w:r>
      <w:r w:rsidR="00EE0254" w:rsidRPr="00781684">
        <w:rPr>
          <w:rFonts w:ascii="Times New Roman" w:hAnsi="Times New Roman" w:cs="Times New Roman"/>
          <w:sz w:val="28"/>
          <w:szCs w:val="28"/>
          <w:lang w:val="vi-VN"/>
        </w:rPr>
        <w:t xml:space="preserve"> Phối hợp với cơ quan chức năng xử lý nghiêm các hành vi tung tin tiêu cực trong công tác phòng, chống dịch bệ</w:t>
      </w:r>
      <w:r w:rsidR="007B0A93" w:rsidRPr="00781684">
        <w:rPr>
          <w:rFonts w:ascii="Times New Roman" w:hAnsi="Times New Roman" w:cs="Times New Roman"/>
          <w:sz w:val="28"/>
          <w:szCs w:val="28"/>
          <w:lang w:val="vi-VN"/>
        </w:rPr>
        <w:t>nh Covid</w:t>
      </w:r>
      <w:r w:rsidR="00EE0254" w:rsidRPr="00781684">
        <w:rPr>
          <w:rFonts w:ascii="Times New Roman" w:hAnsi="Times New Roman" w:cs="Times New Roman"/>
          <w:sz w:val="28"/>
          <w:szCs w:val="28"/>
          <w:lang w:val="vi-VN"/>
        </w:rPr>
        <w:t xml:space="preserve">-19 trên địa bàn Quận. </w:t>
      </w:r>
    </w:p>
    <w:p w:rsidR="00EE0254" w:rsidRPr="00781684" w:rsidRDefault="00C81F60" w:rsidP="00781684">
      <w:pPr>
        <w:spacing w:before="120" w:after="120" w:line="240" w:lineRule="auto"/>
        <w:ind w:firstLine="720"/>
        <w:jc w:val="both"/>
        <w:rPr>
          <w:rFonts w:ascii="Times New Roman" w:hAnsi="Times New Roman" w:cs="Times New Roman"/>
          <w:sz w:val="28"/>
          <w:szCs w:val="28"/>
          <w:lang w:val="vi-VN"/>
        </w:rPr>
      </w:pPr>
      <w:r w:rsidRPr="00781684">
        <w:rPr>
          <w:rFonts w:ascii="Times New Roman" w:hAnsi="Times New Roman" w:cs="Times New Roman"/>
          <w:sz w:val="28"/>
          <w:szCs w:val="28"/>
          <w:lang w:val="vi-VN"/>
        </w:rPr>
        <w:t xml:space="preserve">- Tuyên truyền cho </w:t>
      </w:r>
      <w:r w:rsidR="007B0A93" w:rsidRPr="00781684">
        <w:rPr>
          <w:rFonts w:ascii="Times New Roman" w:hAnsi="Times New Roman" w:cs="Times New Roman"/>
          <w:sz w:val="28"/>
          <w:szCs w:val="28"/>
          <w:lang w:val="vi-VN"/>
        </w:rPr>
        <w:t xml:space="preserve">cán bộ, giáo viên, nhân viên, học sinh, phụ huynh học sinh </w:t>
      </w:r>
      <w:r w:rsidRPr="00781684">
        <w:rPr>
          <w:rFonts w:ascii="Times New Roman" w:hAnsi="Times New Roman" w:cs="Times New Roman"/>
          <w:sz w:val="28"/>
          <w:szCs w:val="28"/>
          <w:lang w:val="vi-VN"/>
        </w:rPr>
        <w:t>hiểu, tin tưởng và ủng hộ chủ trương tiêm vắc - xin ngừ</w:t>
      </w:r>
      <w:r w:rsidR="007B0A93" w:rsidRPr="00781684">
        <w:rPr>
          <w:rFonts w:ascii="Times New Roman" w:hAnsi="Times New Roman" w:cs="Times New Roman"/>
          <w:sz w:val="28"/>
          <w:szCs w:val="28"/>
          <w:lang w:val="vi-VN"/>
        </w:rPr>
        <w:t>a Covid</w:t>
      </w:r>
      <w:r w:rsidRPr="00781684">
        <w:rPr>
          <w:rFonts w:ascii="Times New Roman" w:hAnsi="Times New Roman" w:cs="Times New Roman"/>
          <w:sz w:val="28"/>
          <w:szCs w:val="28"/>
          <w:lang w:val="vi-VN"/>
        </w:rPr>
        <w:t>-19, đây là giải pháp tối ưu để ngăn chặn đại dị</w:t>
      </w:r>
      <w:r w:rsidR="007B0A93" w:rsidRPr="00781684">
        <w:rPr>
          <w:rFonts w:ascii="Times New Roman" w:hAnsi="Times New Roman" w:cs="Times New Roman"/>
          <w:sz w:val="28"/>
          <w:szCs w:val="28"/>
          <w:lang w:val="vi-VN"/>
        </w:rPr>
        <w:t>ch Covid-</w:t>
      </w:r>
      <w:r w:rsidRPr="00781684">
        <w:rPr>
          <w:rFonts w:ascii="Times New Roman" w:hAnsi="Times New Roman" w:cs="Times New Roman"/>
          <w:sz w:val="28"/>
          <w:szCs w:val="28"/>
          <w:lang w:val="vi-VN"/>
        </w:rPr>
        <w:t xml:space="preserve">19. Kịp thời đấu tranh phản bác các luận điệu xuyên tạc, nói xấu, phản ánh không trung thực về chính sách tiêm vắc xin của Nhà nước hoặc thông tin sai lệch về tác dụng của việc tiêm vắc xin, gây hoang mang trong </w:t>
      </w:r>
      <w:r w:rsidR="007B0A93" w:rsidRPr="00781684">
        <w:rPr>
          <w:rFonts w:ascii="Times New Roman" w:hAnsi="Times New Roman" w:cs="Times New Roman"/>
          <w:sz w:val="28"/>
          <w:szCs w:val="28"/>
          <w:lang w:val="vi-VN"/>
        </w:rPr>
        <w:t>cán bộ, giáo viên, nhân viên, học sinh, phụ huynh học sinh</w:t>
      </w:r>
      <w:r w:rsidRPr="00781684">
        <w:rPr>
          <w:rFonts w:ascii="Times New Roman" w:hAnsi="Times New Roman" w:cs="Times New Roman"/>
          <w:sz w:val="28"/>
          <w:szCs w:val="28"/>
          <w:lang w:val="vi-VN"/>
        </w:rPr>
        <w:t>. Tuyên truyền về chủ trương của Thành phố</w:t>
      </w:r>
      <w:r w:rsidR="00EE0254" w:rsidRPr="00781684">
        <w:rPr>
          <w:rFonts w:ascii="Times New Roman" w:hAnsi="Times New Roman" w:cs="Times New Roman"/>
          <w:sz w:val="28"/>
          <w:szCs w:val="28"/>
          <w:lang w:val="vi-VN"/>
        </w:rPr>
        <w:t>, Quận</w:t>
      </w:r>
      <w:r w:rsidRPr="00781684">
        <w:rPr>
          <w:rFonts w:ascii="Times New Roman" w:hAnsi="Times New Roman" w:cs="Times New Roman"/>
          <w:sz w:val="28"/>
          <w:szCs w:val="28"/>
          <w:lang w:val="vi-VN"/>
        </w:rPr>
        <w:t xml:space="preserve"> thực hiện </w:t>
      </w:r>
      <w:r w:rsidR="00EE0254" w:rsidRPr="00781684">
        <w:rPr>
          <w:rFonts w:ascii="Times New Roman" w:hAnsi="Times New Roman" w:cs="Times New Roman"/>
          <w:sz w:val="28"/>
          <w:szCs w:val="28"/>
          <w:lang w:val="vi-VN"/>
        </w:rPr>
        <w:t xml:space="preserve">việc lập chốt giao thông kiểm tra, xử phạt các trường hợp không thực hiện giãn cách xã hội theo quy định.  </w:t>
      </w:r>
    </w:p>
    <w:p w:rsidR="00C81F60" w:rsidRPr="00781684" w:rsidRDefault="00EE0254" w:rsidP="00781684">
      <w:pPr>
        <w:spacing w:before="120" w:after="120" w:line="240" w:lineRule="auto"/>
        <w:ind w:firstLine="720"/>
        <w:jc w:val="both"/>
        <w:rPr>
          <w:rFonts w:ascii="Times New Roman" w:hAnsi="Times New Roman" w:cs="Times New Roman"/>
          <w:b/>
          <w:sz w:val="28"/>
          <w:szCs w:val="28"/>
          <w:lang w:val="vi-VN"/>
        </w:rPr>
      </w:pPr>
      <w:r w:rsidRPr="00781684">
        <w:rPr>
          <w:rFonts w:ascii="Times New Roman" w:hAnsi="Times New Roman" w:cs="Times New Roman"/>
          <w:b/>
          <w:sz w:val="28"/>
          <w:szCs w:val="28"/>
          <w:lang w:val="vi-VN"/>
        </w:rPr>
        <w:t>2.</w:t>
      </w:r>
      <w:r w:rsidRPr="00781684">
        <w:rPr>
          <w:rFonts w:ascii="Times New Roman" w:hAnsi="Times New Roman" w:cs="Times New Roman"/>
          <w:sz w:val="28"/>
          <w:szCs w:val="28"/>
          <w:lang w:val="vi-VN"/>
        </w:rPr>
        <w:t xml:space="preserve"> </w:t>
      </w:r>
      <w:r w:rsidR="00C81F60" w:rsidRPr="00781684">
        <w:rPr>
          <w:rFonts w:ascii="Times New Roman" w:hAnsi="Times New Roman" w:cs="Times New Roman"/>
          <w:b/>
          <w:sz w:val="28"/>
          <w:szCs w:val="28"/>
          <w:lang w:val="vi-VN"/>
        </w:rPr>
        <w:t>Hình thức tuyên truyền</w:t>
      </w:r>
    </w:p>
    <w:p w:rsidR="00C81F60" w:rsidRPr="00781684" w:rsidRDefault="00C81F60" w:rsidP="00781684">
      <w:pPr>
        <w:spacing w:before="120" w:after="120" w:line="240" w:lineRule="auto"/>
        <w:ind w:firstLine="720"/>
        <w:jc w:val="both"/>
        <w:rPr>
          <w:rFonts w:ascii="Times New Roman" w:hAnsi="Times New Roman" w:cs="Times New Roman"/>
          <w:sz w:val="28"/>
          <w:szCs w:val="28"/>
          <w:lang w:val="vi-VN"/>
        </w:rPr>
      </w:pPr>
      <w:r w:rsidRPr="00781684">
        <w:rPr>
          <w:rFonts w:ascii="Times New Roman" w:hAnsi="Times New Roman" w:cs="Times New Roman"/>
          <w:sz w:val="28"/>
          <w:szCs w:val="28"/>
          <w:lang w:val="vi-VN"/>
        </w:rPr>
        <w:t xml:space="preserve">- Tuyên truyền trên </w:t>
      </w:r>
      <w:r w:rsidR="007B0A93" w:rsidRPr="00781684">
        <w:rPr>
          <w:rFonts w:ascii="Times New Roman" w:hAnsi="Times New Roman" w:cs="Times New Roman"/>
          <w:sz w:val="28"/>
          <w:szCs w:val="28"/>
          <w:lang w:val="vi-VN"/>
        </w:rPr>
        <w:t>website, group zalo, fanpage, facebook của nhà trường.</w:t>
      </w:r>
    </w:p>
    <w:p w:rsidR="00C81F60" w:rsidRPr="00781684" w:rsidRDefault="00C81F60" w:rsidP="00781684">
      <w:pPr>
        <w:spacing w:before="120" w:after="120" w:line="240" w:lineRule="auto"/>
        <w:ind w:firstLine="720"/>
        <w:jc w:val="both"/>
        <w:rPr>
          <w:rFonts w:ascii="Times New Roman" w:hAnsi="Times New Roman" w:cs="Times New Roman"/>
          <w:sz w:val="28"/>
          <w:szCs w:val="28"/>
          <w:lang w:val="vi-VN"/>
        </w:rPr>
      </w:pPr>
      <w:r w:rsidRPr="00781684">
        <w:rPr>
          <w:rFonts w:ascii="Times New Roman" w:hAnsi="Times New Roman" w:cs="Times New Roman"/>
          <w:sz w:val="28"/>
          <w:szCs w:val="28"/>
          <w:lang w:val="vi-VN"/>
        </w:rPr>
        <w:t>- Tuyên truyền qua việc chia sẻ thông tin từ</w:t>
      </w:r>
      <w:r w:rsidR="007B0A93" w:rsidRPr="00781684">
        <w:rPr>
          <w:rFonts w:ascii="Times New Roman" w:hAnsi="Times New Roman" w:cs="Times New Roman"/>
          <w:sz w:val="28"/>
          <w:szCs w:val="28"/>
          <w:lang w:val="vi-VN"/>
        </w:rPr>
        <w:t xml:space="preserve"> các </w:t>
      </w:r>
      <w:r w:rsidRPr="00781684">
        <w:rPr>
          <w:rFonts w:ascii="Times New Roman" w:hAnsi="Times New Roman" w:cs="Times New Roman"/>
          <w:sz w:val="28"/>
          <w:szCs w:val="28"/>
          <w:lang w:val="vi-VN"/>
        </w:rPr>
        <w:t xml:space="preserve">nhóm Facebook, Fanpage, Zalo của cán bộ, đảng viên, công chức viên chức, lực lượng vũ trang, </w:t>
      </w:r>
      <w:r w:rsidRPr="00781684">
        <w:rPr>
          <w:rFonts w:ascii="Times New Roman" w:hAnsi="Times New Roman" w:cs="Times New Roman"/>
          <w:sz w:val="28"/>
          <w:szCs w:val="28"/>
          <w:lang w:val="vi-VN"/>
        </w:rPr>
        <w:lastRenderedPageBreak/>
        <w:t xml:space="preserve">đoàn viên, hội viên và lan tỏa sâu rộng trong  </w:t>
      </w:r>
      <w:r w:rsidR="007B0A93" w:rsidRPr="00781684">
        <w:rPr>
          <w:rFonts w:ascii="Times New Roman" w:hAnsi="Times New Roman" w:cs="Times New Roman"/>
          <w:sz w:val="28"/>
          <w:szCs w:val="28"/>
          <w:lang w:val="vi-VN"/>
        </w:rPr>
        <w:t>cán bộ, giáo viên, nhân viên, học sinh, phụ huynh học sinh</w:t>
      </w:r>
      <w:r w:rsidRPr="00781684">
        <w:rPr>
          <w:rFonts w:ascii="Times New Roman" w:hAnsi="Times New Roman" w:cs="Times New Roman"/>
          <w:sz w:val="28"/>
          <w:szCs w:val="28"/>
          <w:lang w:val="vi-VN"/>
        </w:rPr>
        <w:t xml:space="preserve">. </w:t>
      </w:r>
    </w:p>
    <w:p w:rsidR="00C81F60" w:rsidRPr="00781684" w:rsidRDefault="00C81F60" w:rsidP="00781684">
      <w:pPr>
        <w:spacing w:before="120" w:after="120" w:line="240" w:lineRule="auto"/>
        <w:ind w:firstLine="720"/>
        <w:jc w:val="both"/>
        <w:rPr>
          <w:rFonts w:ascii="Times New Roman" w:hAnsi="Times New Roman" w:cs="Times New Roman"/>
          <w:b/>
          <w:sz w:val="28"/>
          <w:szCs w:val="28"/>
          <w:lang w:val="vi-VN"/>
        </w:rPr>
      </w:pPr>
      <w:r w:rsidRPr="00781684">
        <w:rPr>
          <w:rFonts w:ascii="Times New Roman" w:hAnsi="Times New Roman" w:cs="Times New Roman"/>
          <w:b/>
          <w:sz w:val="28"/>
          <w:szCs w:val="28"/>
          <w:lang w:val="vi-VN"/>
        </w:rPr>
        <w:t xml:space="preserve">III. Biện pháp thực hiện </w:t>
      </w:r>
    </w:p>
    <w:p w:rsidR="00C81F60" w:rsidRPr="00781684" w:rsidRDefault="007B0A93" w:rsidP="00781684">
      <w:pPr>
        <w:spacing w:before="120" w:after="120" w:line="240" w:lineRule="auto"/>
        <w:ind w:firstLine="720"/>
        <w:jc w:val="both"/>
        <w:rPr>
          <w:rFonts w:ascii="Times New Roman" w:hAnsi="Times New Roman" w:cs="Times New Roman"/>
          <w:sz w:val="28"/>
          <w:szCs w:val="28"/>
          <w:lang w:val="vi-VN"/>
        </w:rPr>
      </w:pPr>
      <w:r w:rsidRPr="00781684">
        <w:rPr>
          <w:rFonts w:ascii="Times New Roman" w:hAnsi="Times New Roman" w:cs="Times New Roman"/>
          <w:sz w:val="28"/>
          <w:szCs w:val="28"/>
          <w:lang w:val="vi-VN"/>
        </w:rPr>
        <w:t xml:space="preserve">Trên cơ sở </w:t>
      </w:r>
      <w:r w:rsidR="00C81F60" w:rsidRPr="00781684">
        <w:rPr>
          <w:rFonts w:ascii="Times New Roman" w:hAnsi="Times New Roman" w:cs="Times New Roman"/>
          <w:sz w:val="28"/>
          <w:szCs w:val="28"/>
          <w:lang w:val="vi-VN"/>
        </w:rPr>
        <w:t>tài liệu tuyên truyền các quy định của Nhà nước, của Thành phố về việc giãn cách xã hội, tài liệu tuyên truyền thực hiện nghiêm các quy định, không chủ quan lơ là trong các biện pháp phòng chống dịch</w:t>
      </w:r>
      <w:r w:rsidR="00EE0254" w:rsidRPr="00781684">
        <w:rPr>
          <w:rFonts w:ascii="Times New Roman" w:hAnsi="Times New Roman" w:cs="Times New Roman"/>
          <w:sz w:val="28"/>
          <w:szCs w:val="28"/>
          <w:lang w:val="vi-VN"/>
        </w:rPr>
        <w:t xml:space="preserve">, </w:t>
      </w:r>
      <w:r w:rsidR="00C81F60" w:rsidRPr="00781684">
        <w:rPr>
          <w:rFonts w:ascii="Times New Roman" w:hAnsi="Times New Roman" w:cs="Times New Roman"/>
          <w:sz w:val="28"/>
          <w:szCs w:val="28"/>
          <w:lang w:val="vi-VN"/>
        </w:rPr>
        <w:t>các mức xử phạt nếu vi phạm và các nội dung chuyên đề khác theo các chủ trương, chỉ đạo mới của lãnh đạo Thành phố, Quận</w:t>
      </w:r>
      <w:r w:rsidRPr="00781684">
        <w:rPr>
          <w:rFonts w:ascii="Times New Roman" w:hAnsi="Times New Roman" w:cs="Times New Roman"/>
          <w:sz w:val="28"/>
          <w:szCs w:val="28"/>
          <w:lang w:val="vi-VN"/>
        </w:rPr>
        <w:t>,… do Thành ủy, Ban Tuyên giáo Thành ủy, Quận ủy, Ban Tuyên giáo Quận ủy phát hành; các chỉ đạo của Ủy ban nhân dân Thành phố, Ủy ban nhân dân quận, Phòng Giáo dục và Đào tạo</w:t>
      </w:r>
      <w:r w:rsidR="00C81F60" w:rsidRPr="00781684">
        <w:rPr>
          <w:rFonts w:ascii="Times New Roman" w:hAnsi="Times New Roman" w:cs="Times New Roman"/>
          <w:sz w:val="28"/>
          <w:szCs w:val="28"/>
          <w:lang w:val="vi-VN"/>
        </w:rPr>
        <w:t xml:space="preserve">. </w:t>
      </w:r>
    </w:p>
    <w:p w:rsidR="00C81F60" w:rsidRPr="00781684" w:rsidRDefault="00C81F60" w:rsidP="00781684">
      <w:pPr>
        <w:spacing w:before="120" w:after="120" w:line="240" w:lineRule="auto"/>
        <w:ind w:firstLine="720"/>
        <w:jc w:val="both"/>
        <w:rPr>
          <w:rFonts w:ascii="Times New Roman" w:hAnsi="Times New Roman" w:cs="Times New Roman"/>
          <w:sz w:val="28"/>
          <w:szCs w:val="28"/>
          <w:lang w:val="vi-VN"/>
        </w:rPr>
      </w:pPr>
      <w:r w:rsidRPr="00781684">
        <w:rPr>
          <w:rFonts w:ascii="Times New Roman" w:hAnsi="Times New Roman" w:cs="Times New Roman"/>
          <w:sz w:val="28"/>
          <w:szCs w:val="28"/>
          <w:lang w:val="vi-VN"/>
        </w:rPr>
        <w:t xml:space="preserve">Tiếp tục khuyến khích, tuyên truyền, nhân rộng các mô hình, cách làm hay của </w:t>
      </w:r>
      <w:r w:rsidR="007B0A93" w:rsidRPr="00781684">
        <w:rPr>
          <w:rFonts w:ascii="Times New Roman" w:hAnsi="Times New Roman" w:cs="Times New Roman"/>
          <w:sz w:val="28"/>
          <w:szCs w:val="28"/>
          <w:lang w:val="vi-VN"/>
        </w:rPr>
        <w:t>trường</w:t>
      </w:r>
      <w:r w:rsidRPr="00781684">
        <w:rPr>
          <w:rFonts w:ascii="Times New Roman" w:hAnsi="Times New Roman" w:cs="Times New Roman"/>
          <w:sz w:val="28"/>
          <w:szCs w:val="28"/>
          <w:lang w:val="vi-VN"/>
        </w:rPr>
        <w:t>, nhất là phát hiện gương người tốt, việc tốt trong lực lượng tuyến đầu như y tế, quân đội, công an, lực lượng dân quân, hệ thống chính trị phường, khu phố..., ghi  nhận các nghĩa cử, hành động cao đẹp, tấm lòng chia sẻ của các tổ chức, doanh nghiệp, các nhà hảo tâm, cá nhân tích cực tham gia phòng, chống dịch  Covid-19.</w:t>
      </w:r>
    </w:p>
    <w:p w:rsidR="00C81F60" w:rsidRPr="00781684" w:rsidRDefault="00C81F60" w:rsidP="00781684">
      <w:pPr>
        <w:spacing w:before="120" w:after="120" w:line="240" w:lineRule="auto"/>
        <w:ind w:firstLine="720"/>
        <w:jc w:val="both"/>
        <w:rPr>
          <w:rFonts w:ascii="Times New Roman" w:hAnsi="Times New Roman" w:cs="Times New Roman"/>
          <w:sz w:val="28"/>
          <w:szCs w:val="28"/>
          <w:lang w:val="vi-VN"/>
        </w:rPr>
      </w:pPr>
      <w:r w:rsidRPr="00781684">
        <w:rPr>
          <w:rFonts w:ascii="Times New Roman" w:hAnsi="Times New Roman" w:cs="Times New Roman"/>
          <w:sz w:val="28"/>
          <w:szCs w:val="28"/>
          <w:lang w:val="vi-VN"/>
        </w:rPr>
        <w:t xml:space="preserve">- </w:t>
      </w:r>
      <w:r w:rsidR="007B0A93" w:rsidRPr="00781684">
        <w:rPr>
          <w:rFonts w:ascii="Times New Roman" w:hAnsi="Times New Roman" w:cs="Times New Roman"/>
          <w:sz w:val="28"/>
          <w:szCs w:val="28"/>
          <w:lang w:val="vi-VN"/>
        </w:rPr>
        <w:t>Hệ</w:t>
      </w:r>
      <w:r w:rsidRPr="00781684">
        <w:rPr>
          <w:rFonts w:ascii="Times New Roman" w:hAnsi="Times New Roman" w:cs="Times New Roman"/>
          <w:sz w:val="28"/>
          <w:szCs w:val="28"/>
          <w:lang w:val="vi-VN"/>
        </w:rPr>
        <w:t xml:space="preserve"> thống trang mạng xã hội</w:t>
      </w:r>
      <w:r w:rsidR="00EE0254" w:rsidRPr="00781684">
        <w:rPr>
          <w:rFonts w:ascii="Times New Roman" w:hAnsi="Times New Roman" w:cs="Times New Roman"/>
          <w:sz w:val="28"/>
          <w:szCs w:val="28"/>
          <w:lang w:val="vi-VN"/>
        </w:rPr>
        <w:t xml:space="preserve"> của</w:t>
      </w:r>
      <w:r w:rsidRPr="00781684">
        <w:rPr>
          <w:rFonts w:ascii="Times New Roman" w:hAnsi="Times New Roman" w:cs="Times New Roman"/>
          <w:sz w:val="28"/>
          <w:szCs w:val="28"/>
          <w:lang w:val="vi-VN"/>
        </w:rPr>
        <w:t xml:space="preserve"> các </w:t>
      </w:r>
      <w:r w:rsidR="007B0A93" w:rsidRPr="00781684">
        <w:rPr>
          <w:rFonts w:ascii="Times New Roman" w:hAnsi="Times New Roman" w:cs="Times New Roman"/>
          <w:sz w:val="28"/>
          <w:szCs w:val="28"/>
          <w:lang w:val="vi-VN"/>
        </w:rPr>
        <w:t>trường</w:t>
      </w:r>
      <w:r w:rsidRPr="00781684">
        <w:rPr>
          <w:rFonts w:ascii="Times New Roman" w:hAnsi="Times New Roman" w:cs="Times New Roman"/>
          <w:sz w:val="28"/>
          <w:szCs w:val="28"/>
          <w:lang w:val="vi-VN"/>
        </w:rPr>
        <w:t xml:space="preserve"> tăng cường chia sẻ những bài viết từ các trang chính thống  của Đảng, Nhà nước ta, nhằm đấu tranh trước những thông tin xấu độc, sai lệ</w:t>
      </w:r>
      <w:r w:rsidR="00022CA0" w:rsidRPr="00781684">
        <w:rPr>
          <w:rFonts w:ascii="Times New Roman" w:hAnsi="Times New Roman" w:cs="Times New Roman"/>
          <w:sz w:val="28"/>
          <w:szCs w:val="28"/>
          <w:lang w:val="vi-VN"/>
        </w:rPr>
        <w:t xml:space="preserve">ch </w:t>
      </w:r>
      <w:r w:rsidRPr="00781684">
        <w:rPr>
          <w:rFonts w:ascii="Times New Roman" w:hAnsi="Times New Roman" w:cs="Times New Roman"/>
          <w:sz w:val="28"/>
          <w:szCs w:val="28"/>
          <w:lang w:val="vi-VN"/>
        </w:rPr>
        <w:t xml:space="preserve">sự thật có liên quan đến tình hình dịch bệnh và công tác phòng chống dịch bệnh của chính quyền các cấp; </w:t>
      </w:r>
      <w:r w:rsidR="007B0A93" w:rsidRPr="00781684">
        <w:rPr>
          <w:rFonts w:ascii="Times New Roman" w:hAnsi="Times New Roman" w:cs="Times New Roman"/>
          <w:sz w:val="28"/>
          <w:szCs w:val="28"/>
          <w:lang w:val="vi-VN"/>
        </w:rPr>
        <w:t>n</w:t>
      </w:r>
      <w:r w:rsidRPr="00781684">
        <w:rPr>
          <w:rFonts w:ascii="Times New Roman" w:hAnsi="Times New Roman" w:cs="Times New Roman"/>
          <w:sz w:val="28"/>
          <w:szCs w:val="28"/>
          <w:lang w:val="vi-VN"/>
        </w:rPr>
        <w:t>hững thông tin mới về công tác phòng, chống  Covid-19 của Thành phố, Quận.</w:t>
      </w:r>
    </w:p>
    <w:p w:rsidR="00C81F60" w:rsidRPr="00781684" w:rsidRDefault="00C81F60" w:rsidP="00781684">
      <w:pPr>
        <w:spacing w:before="120" w:after="120" w:line="240" w:lineRule="auto"/>
        <w:ind w:firstLine="720"/>
        <w:jc w:val="both"/>
        <w:rPr>
          <w:rFonts w:ascii="Times New Roman" w:hAnsi="Times New Roman" w:cs="Times New Roman"/>
          <w:b/>
          <w:sz w:val="28"/>
          <w:szCs w:val="28"/>
          <w:lang w:val="vi-VN"/>
        </w:rPr>
      </w:pPr>
      <w:r w:rsidRPr="00781684">
        <w:rPr>
          <w:rFonts w:ascii="Times New Roman" w:hAnsi="Times New Roman" w:cs="Times New Roman"/>
          <w:b/>
          <w:sz w:val="28"/>
          <w:szCs w:val="28"/>
          <w:lang w:val="vi-VN"/>
        </w:rPr>
        <w:t>IV. Tổ chức thực hiện</w:t>
      </w:r>
    </w:p>
    <w:p w:rsidR="00C81F60" w:rsidRPr="00781684" w:rsidRDefault="00487552" w:rsidP="00781684">
      <w:pPr>
        <w:spacing w:before="120" w:after="120" w:line="240" w:lineRule="auto"/>
        <w:ind w:firstLine="720"/>
        <w:jc w:val="both"/>
        <w:rPr>
          <w:rFonts w:ascii="Times New Roman" w:hAnsi="Times New Roman" w:cs="Times New Roman"/>
          <w:sz w:val="28"/>
          <w:szCs w:val="28"/>
          <w:lang w:val="vi-VN"/>
        </w:rPr>
      </w:pPr>
      <w:r w:rsidRPr="00781684">
        <w:rPr>
          <w:rFonts w:ascii="Times New Roman" w:hAnsi="Times New Roman" w:cs="Times New Roman"/>
          <w:sz w:val="28"/>
          <w:szCs w:val="28"/>
          <w:lang w:val="vi-VN"/>
        </w:rPr>
        <w:t>Trên cơ sở hướng dẫn của Phòng Giáo dục và Đào tạo, các trường tăng cường triển khai thực hiện tuyên truyền phòng, chống dịch Covid-19 trong thời gian giãn cách xã hội theo Chỉ thị số 16 của Thủ tướng Chính phủ với các hình thức phù hợp, kịp thời; khuyến khích các mô hình, cách làm hay và hiệu quả; thực hiện báo cáo và báo cáo nhanh theo yêu cầu. Trong quá trình thực hiện, nếu có khó khăn, vướng mắc, xin liên hệ Phòng Giáo dục và Đào tạo để được hướng dẫn kịp thời./.</w:t>
      </w:r>
    </w:p>
    <w:p w:rsidR="009E17B9" w:rsidRPr="00781684" w:rsidRDefault="00487552" w:rsidP="00781684">
      <w:pPr>
        <w:spacing w:before="120" w:after="120" w:line="240" w:lineRule="auto"/>
        <w:ind w:firstLine="720"/>
        <w:jc w:val="both"/>
        <w:rPr>
          <w:rFonts w:ascii="Times New Roman" w:hAnsi="Times New Roman" w:cs="Times New Roman"/>
          <w:sz w:val="28"/>
          <w:szCs w:val="28"/>
          <w:lang w:val="vi-VN"/>
        </w:rPr>
      </w:pPr>
      <w:r w:rsidRPr="00781684">
        <w:rPr>
          <w:rFonts w:ascii="Times New Roman" w:hAnsi="Times New Roman" w:cs="Times New Roman"/>
          <w:sz w:val="28"/>
          <w:szCs w:val="28"/>
          <w:lang w:val="vi-VN"/>
        </w:rPr>
        <w:t>Trên đây là hướng dẫn các trường tuyên truyền phòng, chống dịch Covid-19 trong thời gian giãn cách xã hội theo Chỉ thị số 16 của Thủ tướng Chính phủ. Đề nghị hiệu trưởng các trường triển khai nghiêm, hiệu quả./.</w:t>
      </w:r>
    </w:p>
    <w:p w:rsidR="00C81F60" w:rsidRPr="00781684" w:rsidRDefault="00C81F60" w:rsidP="00C81F60">
      <w:pPr>
        <w:rPr>
          <w:rFonts w:ascii="Times New Roman" w:hAnsi="Times New Roman" w:cs="Times New Roman"/>
          <w:sz w:val="12"/>
          <w:lang w:val="vi-VN"/>
        </w:rPr>
      </w:pPr>
    </w:p>
    <w:tbl>
      <w:tblPr>
        <w:tblW w:w="9648" w:type="dxa"/>
        <w:tblLook w:val="01E0" w:firstRow="1" w:lastRow="1" w:firstColumn="1" w:lastColumn="1" w:noHBand="0" w:noVBand="0"/>
      </w:tblPr>
      <w:tblGrid>
        <w:gridCol w:w="5508"/>
        <w:gridCol w:w="4140"/>
      </w:tblGrid>
      <w:tr w:rsidR="00C81F60" w:rsidRPr="00781684" w:rsidTr="0032499E">
        <w:trPr>
          <w:trHeight w:val="1723"/>
        </w:trPr>
        <w:tc>
          <w:tcPr>
            <w:tcW w:w="5508" w:type="dxa"/>
            <w:shd w:val="clear" w:color="auto" w:fill="auto"/>
          </w:tcPr>
          <w:p w:rsidR="00C81F60" w:rsidRPr="00781684" w:rsidRDefault="00C81F60" w:rsidP="00B422E0">
            <w:pPr>
              <w:spacing w:after="0" w:line="240" w:lineRule="auto"/>
              <w:contextualSpacing/>
              <w:rPr>
                <w:rFonts w:ascii="Times New Roman" w:hAnsi="Times New Roman" w:cs="Times New Roman"/>
                <w:b/>
                <w:i/>
                <w:sz w:val="24"/>
                <w:szCs w:val="28"/>
                <w:lang w:val="vi-VN" w:bidi="en-US"/>
              </w:rPr>
            </w:pPr>
            <w:r w:rsidRPr="00781684">
              <w:rPr>
                <w:rFonts w:ascii="Times New Roman" w:hAnsi="Times New Roman" w:cs="Times New Roman"/>
                <w:b/>
                <w:i/>
                <w:sz w:val="24"/>
                <w:szCs w:val="28"/>
                <w:lang w:val="vi-VN" w:bidi="en-US"/>
              </w:rPr>
              <w:t>Nơi nhận:</w:t>
            </w:r>
          </w:p>
          <w:p w:rsidR="00C81F60" w:rsidRPr="00781684" w:rsidRDefault="00C81F60" w:rsidP="00B422E0">
            <w:pPr>
              <w:spacing w:after="0" w:line="240" w:lineRule="auto"/>
              <w:contextualSpacing/>
              <w:rPr>
                <w:rFonts w:ascii="Times New Roman" w:hAnsi="Times New Roman" w:cs="Times New Roman"/>
                <w:sz w:val="24"/>
                <w:szCs w:val="24"/>
                <w:lang w:val="vi-VN" w:bidi="en-US"/>
              </w:rPr>
            </w:pPr>
            <w:r w:rsidRPr="00781684">
              <w:rPr>
                <w:rFonts w:ascii="Times New Roman" w:hAnsi="Times New Roman" w:cs="Times New Roman"/>
                <w:sz w:val="24"/>
                <w:szCs w:val="24"/>
                <w:lang w:val="vi-VN"/>
              </w:rPr>
              <w:t>-</w:t>
            </w:r>
            <w:r w:rsidRPr="00781684">
              <w:rPr>
                <w:rFonts w:ascii="Times New Roman" w:hAnsi="Times New Roman" w:cs="Times New Roman"/>
                <w:sz w:val="24"/>
                <w:szCs w:val="24"/>
                <w:lang w:val="vi-VN" w:bidi="en-US"/>
              </w:rPr>
              <w:t xml:space="preserve"> </w:t>
            </w:r>
            <w:r w:rsidR="00487552" w:rsidRPr="00781684">
              <w:rPr>
                <w:rFonts w:ascii="Times New Roman" w:hAnsi="Times New Roman" w:cs="Times New Roman"/>
                <w:sz w:val="24"/>
                <w:szCs w:val="24"/>
                <w:lang w:val="vi-VN" w:bidi="en-US"/>
              </w:rPr>
              <w:t>Như trên</w:t>
            </w:r>
            <w:r w:rsidR="00781684" w:rsidRPr="00781684">
              <w:rPr>
                <w:rFonts w:ascii="Times New Roman" w:hAnsi="Times New Roman" w:cs="Times New Roman"/>
                <w:sz w:val="24"/>
                <w:szCs w:val="24"/>
                <w:lang w:val="vi-VN" w:bidi="en-US"/>
              </w:rPr>
              <w:t>;</w:t>
            </w:r>
          </w:p>
          <w:p w:rsidR="00C81F60" w:rsidRPr="00781684" w:rsidRDefault="00C81F60" w:rsidP="00B422E0">
            <w:pPr>
              <w:spacing w:after="0" w:line="240" w:lineRule="auto"/>
              <w:contextualSpacing/>
              <w:rPr>
                <w:rFonts w:ascii="Times New Roman" w:hAnsi="Times New Roman" w:cs="Times New Roman"/>
                <w:sz w:val="24"/>
                <w:szCs w:val="24"/>
                <w:lang w:val="vi-VN" w:bidi="en-US"/>
              </w:rPr>
            </w:pPr>
            <w:r w:rsidRPr="00781684">
              <w:rPr>
                <w:rFonts w:ascii="Times New Roman" w:hAnsi="Times New Roman" w:cs="Times New Roman"/>
                <w:sz w:val="24"/>
                <w:szCs w:val="24"/>
                <w:lang w:val="vi-VN"/>
              </w:rPr>
              <w:t xml:space="preserve">- </w:t>
            </w:r>
            <w:r w:rsidR="00B422E0">
              <w:rPr>
                <w:rFonts w:ascii="Times New Roman" w:hAnsi="Times New Roman" w:cs="Times New Roman"/>
                <w:sz w:val="24"/>
                <w:szCs w:val="24"/>
                <w:lang w:val="vi-VN" w:bidi="en-US"/>
              </w:rPr>
              <w:t>BLĐ,</w:t>
            </w:r>
            <w:r w:rsidR="00B422E0">
              <w:rPr>
                <w:rFonts w:ascii="Times New Roman" w:hAnsi="Times New Roman" w:cs="Times New Roman"/>
                <w:sz w:val="24"/>
                <w:szCs w:val="24"/>
                <w:lang w:bidi="en-US"/>
              </w:rPr>
              <w:t xml:space="preserve"> </w:t>
            </w:r>
            <w:r w:rsidR="00487552" w:rsidRPr="00781684">
              <w:rPr>
                <w:rFonts w:ascii="Times New Roman" w:hAnsi="Times New Roman" w:cs="Times New Roman"/>
                <w:sz w:val="24"/>
                <w:szCs w:val="24"/>
                <w:lang w:val="vi-VN" w:bidi="en-US"/>
              </w:rPr>
              <w:t>Tổ trưở</w:t>
            </w:r>
            <w:r w:rsidR="00B422E0">
              <w:rPr>
                <w:rFonts w:ascii="Times New Roman" w:hAnsi="Times New Roman" w:cs="Times New Roman"/>
                <w:sz w:val="24"/>
                <w:szCs w:val="24"/>
                <w:lang w:val="vi-VN" w:bidi="en-US"/>
              </w:rPr>
              <w:t>ng MN, PT,</w:t>
            </w:r>
            <w:r w:rsidR="00B422E0">
              <w:rPr>
                <w:rFonts w:ascii="Times New Roman" w:hAnsi="Times New Roman" w:cs="Times New Roman"/>
                <w:sz w:val="24"/>
                <w:szCs w:val="24"/>
                <w:lang w:bidi="en-US"/>
              </w:rPr>
              <w:t xml:space="preserve"> </w:t>
            </w:r>
            <w:r w:rsidR="00487552" w:rsidRPr="00781684">
              <w:rPr>
                <w:rFonts w:ascii="Times New Roman" w:hAnsi="Times New Roman" w:cs="Times New Roman"/>
                <w:sz w:val="24"/>
                <w:szCs w:val="24"/>
                <w:lang w:val="vi-VN" w:bidi="en-US"/>
              </w:rPr>
              <w:t>VP;</w:t>
            </w:r>
          </w:p>
          <w:p w:rsidR="00C81F60" w:rsidRPr="00781684" w:rsidRDefault="00C81F60" w:rsidP="00B422E0">
            <w:pPr>
              <w:spacing w:after="0" w:line="240" w:lineRule="auto"/>
              <w:contextualSpacing/>
              <w:rPr>
                <w:rFonts w:ascii="Times New Roman" w:hAnsi="Times New Roman" w:cs="Times New Roman"/>
                <w:sz w:val="28"/>
                <w:szCs w:val="28"/>
                <w:lang w:val="vi-VN" w:bidi="en-US"/>
              </w:rPr>
            </w:pPr>
            <w:r w:rsidRPr="00781684">
              <w:rPr>
                <w:rFonts w:ascii="Times New Roman" w:hAnsi="Times New Roman" w:cs="Times New Roman"/>
                <w:sz w:val="24"/>
                <w:szCs w:val="24"/>
                <w:lang w:val="vi-VN" w:bidi="en-US"/>
              </w:rPr>
              <w:t xml:space="preserve">- </w:t>
            </w:r>
            <w:r w:rsidR="00487552" w:rsidRPr="00781684">
              <w:rPr>
                <w:rFonts w:ascii="Times New Roman" w:hAnsi="Times New Roman" w:cs="Times New Roman"/>
                <w:sz w:val="24"/>
                <w:szCs w:val="24"/>
                <w:lang w:val="vi-VN" w:bidi="en-US"/>
              </w:rPr>
              <w:t>Lưu: VT.</w:t>
            </w:r>
          </w:p>
          <w:p w:rsidR="00C81F60" w:rsidRPr="00781684" w:rsidRDefault="00C81F60" w:rsidP="00B422E0">
            <w:pPr>
              <w:spacing w:after="0" w:line="240" w:lineRule="auto"/>
              <w:contextualSpacing/>
              <w:rPr>
                <w:rFonts w:ascii="Times New Roman" w:hAnsi="Times New Roman" w:cs="Times New Roman"/>
                <w:sz w:val="28"/>
                <w:szCs w:val="28"/>
                <w:lang w:val="vi-VN" w:bidi="en-US"/>
              </w:rPr>
            </w:pPr>
          </w:p>
        </w:tc>
        <w:tc>
          <w:tcPr>
            <w:tcW w:w="4140" w:type="dxa"/>
            <w:shd w:val="clear" w:color="auto" w:fill="auto"/>
          </w:tcPr>
          <w:p w:rsidR="00C81F60" w:rsidRPr="00781684" w:rsidRDefault="00487552" w:rsidP="00B422E0">
            <w:pPr>
              <w:spacing w:after="0" w:line="240" w:lineRule="auto"/>
              <w:contextualSpacing/>
              <w:jc w:val="center"/>
              <w:rPr>
                <w:rFonts w:ascii="Times New Roman" w:hAnsi="Times New Roman" w:cs="Times New Roman"/>
                <w:b/>
                <w:sz w:val="28"/>
                <w:szCs w:val="28"/>
                <w:lang w:val="vi-VN" w:bidi="en-US"/>
              </w:rPr>
            </w:pPr>
            <w:r w:rsidRPr="00781684">
              <w:rPr>
                <w:rFonts w:ascii="Times New Roman" w:hAnsi="Times New Roman" w:cs="Times New Roman"/>
                <w:b/>
                <w:sz w:val="28"/>
                <w:szCs w:val="28"/>
                <w:lang w:val="vi-VN" w:bidi="en-US"/>
              </w:rPr>
              <w:t>TRƯỞNG PHÒNG</w:t>
            </w:r>
          </w:p>
          <w:p w:rsidR="00C81F60" w:rsidRPr="00781684" w:rsidRDefault="00C81F60" w:rsidP="00B422E0">
            <w:pPr>
              <w:spacing w:after="0" w:line="240" w:lineRule="auto"/>
              <w:contextualSpacing/>
              <w:jc w:val="center"/>
              <w:rPr>
                <w:rFonts w:ascii="Times New Roman" w:hAnsi="Times New Roman" w:cs="Times New Roman"/>
                <w:b/>
                <w:lang w:val="vi-VN" w:bidi="en-US"/>
              </w:rPr>
            </w:pPr>
          </w:p>
          <w:p w:rsidR="00C81F60" w:rsidRPr="00781684" w:rsidRDefault="00C81F60" w:rsidP="00B422E0">
            <w:pPr>
              <w:spacing w:after="0" w:line="240" w:lineRule="auto"/>
              <w:contextualSpacing/>
              <w:jc w:val="center"/>
              <w:rPr>
                <w:rFonts w:ascii="Times New Roman" w:hAnsi="Times New Roman" w:cs="Times New Roman"/>
                <w:b/>
                <w:lang w:val="vi-VN" w:bidi="en-US"/>
              </w:rPr>
            </w:pPr>
          </w:p>
          <w:p w:rsidR="00C81F60" w:rsidRPr="00781684" w:rsidRDefault="00781684" w:rsidP="00B422E0">
            <w:pPr>
              <w:spacing w:after="0" w:line="240" w:lineRule="auto"/>
              <w:contextualSpacing/>
              <w:jc w:val="center"/>
              <w:rPr>
                <w:rFonts w:ascii="Times New Roman" w:hAnsi="Times New Roman" w:cs="Times New Roman"/>
                <w:b/>
                <w:sz w:val="28"/>
                <w:szCs w:val="28"/>
                <w:lang w:val="vi-VN" w:bidi="en-US"/>
              </w:rPr>
            </w:pPr>
            <w:r w:rsidRPr="00781684">
              <w:rPr>
                <w:rFonts w:ascii="Times New Roman" w:hAnsi="Times New Roman" w:cs="Times New Roman"/>
                <w:b/>
                <w:sz w:val="28"/>
                <w:szCs w:val="28"/>
                <w:lang w:val="vi-VN" w:bidi="en-US"/>
              </w:rPr>
              <w:t>(đã ký)</w:t>
            </w:r>
          </w:p>
          <w:p w:rsidR="00781684" w:rsidRPr="00781684" w:rsidRDefault="00781684" w:rsidP="00B422E0">
            <w:pPr>
              <w:spacing w:after="0" w:line="240" w:lineRule="auto"/>
              <w:contextualSpacing/>
              <w:jc w:val="center"/>
              <w:rPr>
                <w:rFonts w:ascii="Times New Roman" w:hAnsi="Times New Roman" w:cs="Times New Roman"/>
                <w:b/>
                <w:sz w:val="28"/>
                <w:szCs w:val="28"/>
                <w:lang w:val="vi-VN" w:bidi="en-US"/>
              </w:rPr>
            </w:pPr>
          </w:p>
          <w:p w:rsidR="00487552" w:rsidRPr="00781684" w:rsidRDefault="00487552" w:rsidP="00B422E0">
            <w:pPr>
              <w:spacing w:after="0" w:line="240" w:lineRule="auto"/>
              <w:contextualSpacing/>
              <w:jc w:val="center"/>
              <w:rPr>
                <w:rFonts w:ascii="Times New Roman" w:hAnsi="Times New Roman" w:cs="Times New Roman"/>
                <w:b/>
                <w:lang w:val="vi-VN" w:bidi="en-US"/>
              </w:rPr>
            </w:pPr>
            <w:r w:rsidRPr="00781684">
              <w:rPr>
                <w:rFonts w:ascii="Times New Roman" w:hAnsi="Times New Roman" w:cs="Times New Roman"/>
                <w:b/>
                <w:sz w:val="28"/>
                <w:szCs w:val="28"/>
                <w:lang w:val="vi-VN" w:bidi="en-US"/>
              </w:rPr>
              <w:t>Khưu Mạnh Hùng</w:t>
            </w:r>
          </w:p>
        </w:tc>
      </w:tr>
    </w:tbl>
    <w:p w:rsidR="00F02506" w:rsidRPr="00781684" w:rsidRDefault="00F02506" w:rsidP="00781684">
      <w:pPr>
        <w:rPr>
          <w:rFonts w:ascii="Times New Roman" w:hAnsi="Times New Roman" w:cs="Times New Roman"/>
          <w:lang w:val="vi-VN"/>
        </w:rPr>
      </w:pPr>
      <w:bookmarkStart w:id="0" w:name="_GoBack"/>
      <w:bookmarkEnd w:id="0"/>
    </w:p>
    <w:sectPr w:rsidR="00F02506" w:rsidRPr="00781684" w:rsidSect="00B422E0">
      <w:headerReference w:type="default" r:id="rId8"/>
      <w:headerReference w:type="first" r:id="rId9"/>
      <w:pgSz w:w="11900" w:h="16840" w:code="9"/>
      <w:pgMar w:top="1134" w:right="1134" w:bottom="1134" w:left="1701" w:header="426"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7C0" w:rsidRDefault="00E317C0" w:rsidP="00CF4A80">
      <w:pPr>
        <w:spacing w:after="0" w:line="240" w:lineRule="auto"/>
      </w:pPr>
      <w:r>
        <w:separator/>
      </w:r>
    </w:p>
  </w:endnote>
  <w:endnote w:type="continuationSeparator" w:id="0">
    <w:p w:rsidR="00E317C0" w:rsidRDefault="00E317C0" w:rsidP="00CF4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7C0" w:rsidRDefault="00E317C0" w:rsidP="00CF4A80">
      <w:pPr>
        <w:spacing w:after="0" w:line="240" w:lineRule="auto"/>
      </w:pPr>
      <w:r>
        <w:separator/>
      </w:r>
    </w:p>
  </w:footnote>
  <w:footnote w:type="continuationSeparator" w:id="0">
    <w:p w:rsidR="00E317C0" w:rsidRDefault="00E317C0" w:rsidP="00CF4A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584524"/>
      <w:docPartObj>
        <w:docPartGallery w:val="Page Numbers (Top of Page)"/>
        <w:docPartUnique/>
      </w:docPartObj>
    </w:sdtPr>
    <w:sdtEndPr>
      <w:rPr>
        <w:noProof/>
      </w:rPr>
    </w:sdtEndPr>
    <w:sdtContent>
      <w:p w:rsidR="00D0098D" w:rsidRDefault="00D0098D">
        <w:pPr>
          <w:pStyle w:val="Header"/>
          <w:jc w:val="center"/>
        </w:pPr>
        <w:r>
          <w:fldChar w:fldCharType="begin"/>
        </w:r>
        <w:r>
          <w:instrText xml:space="preserve"> PAGE   \* MERGEFORMAT </w:instrText>
        </w:r>
        <w:r>
          <w:fldChar w:fldCharType="separate"/>
        </w:r>
        <w:r w:rsidR="00B422E0">
          <w:rPr>
            <w:noProof/>
          </w:rPr>
          <w:t>2</w:t>
        </w:r>
        <w:r>
          <w:rPr>
            <w:noProof/>
          </w:rPr>
          <w:fldChar w:fldCharType="end"/>
        </w:r>
      </w:p>
    </w:sdtContent>
  </w:sdt>
  <w:p w:rsidR="00CF4A80" w:rsidRDefault="00CF4A80" w:rsidP="00781684">
    <w:pPr>
      <w:pStyle w:val="Header"/>
      <w:tabs>
        <w:tab w:val="clear" w:pos="4680"/>
        <w:tab w:val="clear"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80" w:rsidRDefault="00CF4A80">
    <w:pPr>
      <w:pStyle w:val="Header"/>
      <w:jc w:val="center"/>
    </w:pPr>
  </w:p>
  <w:p w:rsidR="00CF4A80" w:rsidRDefault="00CF4A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155CE"/>
    <w:multiLevelType w:val="hybridMultilevel"/>
    <w:tmpl w:val="FB848618"/>
    <w:lvl w:ilvl="0" w:tplc="F1B6647C">
      <w:start w:val="1"/>
      <w:numFmt w:val="decimal"/>
      <w:lvlText w:val="%1."/>
      <w:lvlJc w:val="left"/>
      <w:pPr>
        <w:ind w:left="1080" w:hanging="360"/>
      </w:pPr>
      <w:rPr>
        <w:rFonts w:ascii="Times New Roman" w:hAnsi="Times New Roman" w:cs="Times New Roman"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F60"/>
    <w:rsid w:val="00022AF2"/>
    <w:rsid w:val="00022CA0"/>
    <w:rsid w:val="00053284"/>
    <w:rsid w:val="002E3763"/>
    <w:rsid w:val="002F11E9"/>
    <w:rsid w:val="003C4DEB"/>
    <w:rsid w:val="00487552"/>
    <w:rsid w:val="004B0005"/>
    <w:rsid w:val="0059527F"/>
    <w:rsid w:val="006D1CB3"/>
    <w:rsid w:val="0071239F"/>
    <w:rsid w:val="00765BDD"/>
    <w:rsid w:val="00781684"/>
    <w:rsid w:val="007B0A93"/>
    <w:rsid w:val="00801014"/>
    <w:rsid w:val="0082271A"/>
    <w:rsid w:val="00870F15"/>
    <w:rsid w:val="00913799"/>
    <w:rsid w:val="009B27CF"/>
    <w:rsid w:val="009E17B9"/>
    <w:rsid w:val="00A43B38"/>
    <w:rsid w:val="00AC2F18"/>
    <w:rsid w:val="00B40021"/>
    <w:rsid w:val="00B422E0"/>
    <w:rsid w:val="00C81F60"/>
    <w:rsid w:val="00CF4A80"/>
    <w:rsid w:val="00D0098D"/>
    <w:rsid w:val="00D01CA4"/>
    <w:rsid w:val="00D05D9D"/>
    <w:rsid w:val="00D4587F"/>
    <w:rsid w:val="00E317C0"/>
    <w:rsid w:val="00E46238"/>
    <w:rsid w:val="00EE0254"/>
    <w:rsid w:val="00F02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1F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2A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AF2"/>
    <w:rPr>
      <w:rFonts w:ascii="Segoe UI" w:hAnsi="Segoe UI" w:cs="Segoe UI"/>
      <w:sz w:val="18"/>
      <w:szCs w:val="18"/>
    </w:rPr>
  </w:style>
  <w:style w:type="paragraph" w:styleId="Header">
    <w:name w:val="header"/>
    <w:basedOn w:val="Normal"/>
    <w:link w:val="HeaderChar"/>
    <w:uiPriority w:val="99"/>
    <w:unhideWhenUsed/>
    <w:rsid w:val="00CF4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A80"/>
  </w:style>
  <w:style w:type="paragraph" w:styleId="Footer">
    <w:name w:val="footer"/>
    <w:basedOn w:val="Normal"/>
    <w:link w:val="FooterChar"/>
    <w:uiPriority w:val="99"/>
    <w:unhideWhenUsed/>
    <w:rsid w:val="00CF4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A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1F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2A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AF2"/>
    <w:rPr>
      <w:rFonts w:ascii="Segoe UI" w:hAnsi="Segoe UI" w:cs="Segoe UI"/>
      <w:sz w:val="18"/>
      <w:szCs w:val="18"/>
    </w:rPr>
  </w:style>
  <w:style w:type="paragraph" w:styleId="Header">
    <w:name w:val="header"/>
    <w:basedOn w:val="Normal"/>
    <w:link w:val="HeaderChar"/>
    <w:uiPriority w:val="99"/>
    <w:unhideWhenUsed/>
    <w:rsid w:val="00CF4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A80"/>
  </w:style>
  <w:style w:type="paragraph" w:styleId="Footer">
    <w:name w:val="footer"/>
    <w:basedOn w:val="Normal"/>
    <w:link w:val="FooterChar"/>
    <w:uiPriority w:val="99"/>
    <w:unhideWhenUsed/>
    <w:rsid w:val="00CF4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 Thi Thu Hien</dc:creator>
  <cp:lastModifiedBy>LNL</cp:lastModifiedBy>
  <cp:revision>4</cp:revision>
  <cp:lastPrinted>2021-07-13T07:59:00Z</cp:lastPrinted>
  <dcterms:created xsi:type="dcterms:W3CDTF">2021-07-15T11:33:00Z</dcterms:created>
  <dcterms:modified xsi:type="dcterms:W3CDTF">2021-07-16T03:54:00Z</dcterms:modified>
</cp:coreProperties>
</file>